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324D" w:rsidRPr="00677967" w:rsidRDefault="0078324D" w:rsidP="0078324D">
      <w:pPr>
        <w:shd w:val="clear" w:color="auto" w:fill="FFFFFF"/>
        <w:tabs>
          <w:tab w:val="left" w:pos="-100"/>
        </w:tabs>
        <w:spacing w:after="0" w:line="240" w:lineRule="auto"/>
        <w:jc w:val="right"/>
        <w:rPr>
          <w:rFonts w:ascii="Times New Roman" w:hAnsi="Times New Roman"/>
          <w:sz w:val="20"/>
        </w:rPr>
      </w:pPr>
      <w:r w:rsidRPr="00677967">
        <w:rPr>
          <w:rFonts w:ascii="Times New Roman" w:hAnsi="Times New Roman"/>
          <w:sz w:val="20"/>
        </w:rPr>
        <w:t>Приложение 19 к приказу управления образования</w:t>
      </w:r>
    </w:p>
    <w:p w:rsidR="0078324D" w:rsidRPr="00677967" w:rsidRDefault="0078324D" w:rsidP="0078324D">
      <w:pPr>
        <w:pStyle w:val="a5"/>
        <w:spacing w:line="276" w:lineRule="auto"/>
        <w:jc w:val="right"/>
        <w:rPr>
          <w:rFonts w:ascii="Times New Roman" w:hAnsi="Times New Roman"/>
          <w:u w:val="single"/>
        </w:rPr>
      </w:pPr>
      <w:r w:rsidRPr="00677967">
        <w:rPr>
          <w:rFonts w:ascii="Times New Roman" w:hAnsi="Times New Roman"/>
        </w:rPr>
        <w:t xml:space="preserve">От </w:t>
      </w:r>
      <w:r w:rsidRPr="00677967">
        <w:rPr>
          <w:rFonts w:ascii="Times New Roman" w:hAnsi="Times New Roman"/>
          <w:u w:val="single"/>
        </w:rPr>
        <w:t xml:space="preserve">«11» 09. </w:t>
      </w:r>
      <w:r w:rsidRPr="00677967">
        <w:rPr>
          <w:rFonts w:ascii="Times New Roman" w:hAnsi="Times New Roman"/>
          <w:u w:val="single"/>
          <w:lang w:val="en-US"/>
        </w:rPr>
        <w:fldChar w:fldCharType="begin"/>
      </w:r>
      <w:r w:rsidRPr="00677967">
        <w:rPr>
          <w:rFonts w:ascii="Times New Roman" w:hAnsi="Times New Roman"/>
          <w:u w:val="single"/>
          <w:lang w:val="en-US"/>
        </w:rPr>
        <w:instrText xml:space="preserve"> DATE  \@ "yyyy" \* MERGEFORMAT </w:instrText>
      </w:r>
      <w:r w:rsidRPr="00677967">
        <w:rPr>
          <w:rFonts w:ascii="Times New Roman" w:hAnsi="Times New Roman"/>
          <w:u w:val="single"/>
          <w:lang w:val="en-US"/>
        </w:rPr>
        <w:fldChar w:fldCharType="separate"/>
      </w:r>
      <w:r>
        <w:rPr>
          <w:rFonts w:ascii="Times New Roman" w:hAnsi="Times New Roman"/>
          <w:noProof/>
          <w:u w:val="single"/>
          <w:lang w:val="en-US"/>
        </w:rPr>
        <w:t>2024</w:t>
      </w:r>
      <w:r w:rsidRPr="00677967">
        <w:rPr>
          <w:rFonts w:ascii="Times New Roman" w:hAnsi="Times New Roman"/>
          <w:u w:val="single"/>
          <w:lang w:val="en-US"/>
        </w:rPr>
        <w:fldChar w:fldCharType="end"/>
      </w:r>
      <w:r w:rsidRPr="00677967">
        <w:rPr>
          <w:rFonts w:ascii="Times New Roman" w:hAnsi="Times New Roman"/>
          <w:u w:val="single"/>
        </w:rPr>
        <w:t xml:space="preserve"> № 389</w:t>
      </w:r>
    </w:p>
    <w:p w:rsidR="0078324D" w:rsidRPr="00677967" w:rsidRDefault="0078324D" w:rsidP="0078324D">
      <w:pPr>
        <w:widowControl w:val="0"/>
        <w:spacing w:after="0"/>
        <w:jc w:val="center"/>
        <w:rPr>
          <w:rFonts w:ascii="Times New Roman" w:hAnsi="Times New Roman"/>
          <w:b/>
          <w:bCs/>
          <w:spacing w:val="3"/>
          <w:sz w:val="24"/>
          <w:szCs w:val="24"/>
        </w:rPr>
      </w:pPr>
      <w:r w:rsidRPr="00677967">
        <w:rPr>
          <w:rFonts w:ascii="Times New Roman" w:hAnsi="Times New Roman"/>
          <w:b/>
          <w:bCs/>
          <w:spacing w:val="3"/>
          <w:sz w:val="24"/>
          <w:szCs w:val="24"/>
        </w:rPr>
        <w:t>Организационно-технологическая модель проведения школьного этапа всероссийской Олимпиады школьников на территории города Радужный в 2024/25 учебном году</w:t>
      </w:r>
    </w:p>
    <w:p w:rsidR="0078324D" w:rsidRPr="00677967" w:rsidRDefault="0078324D" w:rsidP="0078324D">
      <w:pPr>
        <w:widowControl w:val="0"/>
        <w:spacing w:after="0"/>
        <w:jc w:val="center"/>
        <w:outlineLvl w:val="0"/>
        <w:rPr>
          <w:rFonts w:ascii="Times New Roman" w:hAnsi="Times New Roman"/>
          <w:b/>
          <w:bCs/>
          <w:spacing w:val="3"/>
          <w:sz w:val="16"/>
          <w:szCs w:val="16"/>
        </w:rPr>
      </w:pPr>
    </w:p>
    <w:p w:rsidR="0078324D" w:rsidRPr="00677967" w:rsidRDefault="0078324D" w:rsidP="0078324D">
      <w:pPr>
        <w:widowControl w:val="0"/>
        <w:numPr>
          <w:ilvl w:val="0"/>
          <w:numId w:val="2"/>
        </w:numPr>
        <w:spacing w:after="0"/>
        <w:jc w:val="center"/>
        <w:outlineLvl w:val="0"/>
        <w:rPr>
          <w:rFonts w:ascii="Times New Roman" w:hAnsi="Times New Roman"/>
          <w:b/>
          <w:bCs/>
          <w:spacing w:val="3"/>
          <w:sz w:val="24"/>
          <w:szCs w:val="24"/>
        </w:rPr>
      </w:pPr>
      <w:r w:rsidRPr="00677967">
        <w:rPr>
          <w:rFonts w:ascii="Times New Roman" w:hAnsi="Times New Roman"/>
          <w:b/>
          <w:bCs/>
          <w:spacing w:val="3"/>
          <w:sz w:val="24"/>
          <w:szCs w:val="24"/>
        </w:rPr>
        <w:t>Общие положения</w:t>
      </w:r>
    </w:p>
    <w:p w:rsidR="0078324D" w:rsidRPr="00677967" w:rsidRDefault="0078324D" w:rsidP="0078324D">
      <w:pPr>
        <w:widowControl w:val="0"/>
        <w:numPr>
          <w:ilvl w:val="1"/>
          <w:numId w:val="2"/>
        </w:numPr>
        <w:spacing w:after="0"/>
        <w:ind w:left="0" w:right="20" w:firstLine="720"/>
        <w:jc w:val="both"/>
        <w:rPr>
          <w:rFonts w:ascii="Times New Roman" w:hAnsi="Times New Roman"/>
          <w:color w:val="000000" w:themeColor="text1"/>
          <w:spacing w:val="3"/>
          <w:sz w:val="24"/>
          <w:szCs w:val="24"/>
        </w:rPr>
      </w:pPr>
      <w:r w:rsidRPr="00677967">
        <w:rPr>
          <w:rFonts w:ascii="Times New Roman" w:hAnsi="Times New Roman"/>
          <w:color w:val="000000" w:themeColor="text1"/>
          <w:spacing w:val="3"/>
          <w:sz w:val="24"/>
          <w:szCs w:val="24"/>
        </w:rPr>
        <w:t>Настоящая организационно-технологическая модель проведения школьного этапа всероссийской Олимпиады школьников (далее – модель) разработана в соответствии с:</w:t>
      </w:r>
    </w:p>
    <w:p w:rsidR="0078324D" w:rsidRPr="00677967" w:rsidRDefault="0078324D" w:rsidP="0078324D">
      <w:pPr>
        <w:widowControl w:val="0"/>
        <w:numPr>
          <w:ilvl w:val="0"/>
          <w:numId w:val="1"/>
        </w:numPr>
        <w:spacing w:after="0"/>
        <w:ind w:left="20" w:right="20" w:firstLine="280"/>
        <w:jc w:val="both"/>
        <w:rPr>
          <w:rFonts w:ascii="Times New Roman" w:hAnsi="Times New Roman"/>
          <w:color w:val="000000" w:themeColor="text1"/>
          <w:spacing w:val="3"/>
          <w:sz w:val="24"/>
          <w:szCs w:val="24"/>
        </w:rPr>
      </w:pPr>
      <w:r w:rsidRPr="00677967">
        <w:rPr>
          <w:rFonts w:ascii="Times New Roman" w:hAnsi="Times New Roman"/>
          <w:color w:val="000000" w:themeColor="text1"/>
          <w:spacing w:val="3"/>
          <w:sz w:val="24"/>
          <w:szCs w:val="24"/>
        </w:rPr>
        <w:t>Федеральным законом от 29.12.2012 N 273-ФЗ "Об образовании в Российской Федерации".</w:t>
      </w:r>
    </w:p>
    <w:p w:rsidR="0078324D" w:rsidRPr="00C7337F" w:rsidRDefault="0078324D" w:rsidP="0078324D">
      <w:pPr>
        <w:widowControl w:val="0"/>
        <w:numPr>
          <w:ilvl w:val="0"/>
          <w:numId w:val="1"/>
        </w:numPr>
        <w:spacing w:after="0"/>
        <w:ind w:left="20" w:right="20" w:firstLine="280"/>
        <w:jc w:val="both"/>
        <w:rPr>
          <w:rFonts w:ascii="Times New Roman" w:hAnsi="Times New Roman"/>
          <w:color w:val="000000" w:themeColor="text1"/>
          <w:spacing w:val="3"/>
          <w:sz w:val="24"/>
          <w:szCs w:val="24"/>
        </w:rPr>
      </w:pPr>
      <w:r w:rsidRPr="00677967">
        <w:rPr>
          <w:rFonts w:ascii="Times New Roman" w:hAnsi="Times New Roman"/>
          <w:color w:val="000000" w:themeColor="text1"/>
          <w:spacing w:val="3"/>
          <w:sz w:val="24"/>
          <w:szCs w:val="24"/>
        </w:rPr>
        <w:t>Приказом Министерства просвещения Российской Федерации от 27.11.2020 № 678 «Об утверждении Порядка проведения всероссийской Олимпиады школьников» (далее - Порядок).</w:t>
      </w:r>
    </w:p>
    <w:p w:rsidR="0078324D" w:rsidRPr="00C7337F" w:rsidRDefault="0078324D" w:rsidP="0078324D">
      <w:pPr>
        <w:widowControl w:val="0"/>
        <w:numPr>
          <w:ilvl w:val="0"/>
          <w:numId w:val="1"/>
        </w:numPr>
        <w:spacing w:after="0"/>
        <w:ind w:left="20" w:right="20" w:firstLine="280"/>
        <w:jc w:val="both"/>
        <w:rPr>
          <w:rFonts w:ascii="Times New Roman" w:hAnsi="Times New Roman"/>
          <w:color w:val="000000" w:themeColor="text1"/>
          <w:spacing w:val="3"/>
          <w:sz w:val="24"/>
          <w:szCs w:val="24"/>
        </w:rPr>
      </w:pPr>
      <w:r w:rsidRPr="00C7337F">
        <w:rPr>
          <w:rFonts w:ascii="Times New Roman" w:hAnsi="Times New Roman"/>
          <w:color w:val="000000" w:themeColor="text1"/>
          <w:spacing w:val="3"/>
          <w:sz w:val="24"/>
          <w:szCs w:val="24"/>
        </w:rPr>
        <w:t xml:space="preserve">Приказом Рособрнадзора от 26.08.2022 № 924 «Об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w:t>
      </w:r>
    </w:p>
    <w:p w:rsidR="0078324D" w:rsidRPr="00677967" w:rsidRDefault="0078324D" w:rsidP="0078324D">
      <w:pPr>
        <w:widowControl w:val="0"/>
        <w:numPr>
          <w:ilvl w:val="0"/>
          <w:numId w:val="1"/>
        </w:numPr>
        <w:spacing w:after="0"/>
        <w:ind w:left="20" w:right="20" w:firstLine="280"/>
        <w:jc w:val="both"/>
        <w:rPr>
          <w:rFonts w:ascii="Times New Roman" w:hAnsi="Times New Roman"/>
          <w:color w:val="000000" w:themeColor="text1"/>
          <w:spacing w:val="3"/>
          <w:sz w:val="24"/>
          <w:szCs w:val="24"/>
        </w:rPr>
      </w:pPr>
      <w:r w:rsidRPr="00677967">
        <w:rPr>
          <w:rFonts w:ascii="Times New Roman" w:hAnsi="Times New Roman"/>
          <w:color w:val="000000" w:themeColor="text1"/>
          <w:spacing w:val="3"/>
          <w:sz w:val="24"/>
          <w:szCs w:val="24"/>
        </w:rPr>
        <w:t>Методическими рекомендациями Центральных предметно-методических комиссий по проведению школьного и муниципального этапов всероссийской Олимпиады по каждому общеобразовательному предмету в 2024/25 учебном году</w:t>
      </w:r>
      <w:r w:rsidRPr="00677967">
        <w:rPr>
          <w:rFonts w:ascii="Times New Roman" w:hAnsi="Times New Roman"/>
          <w:color w:val="000000" w:themeColor="text1"/>
          <w:spacing w:val="3"/>
          <w:sz w:val="24"/>
          <w:szCs w:val="24"/>
          <w:lang w:eastAsia="en-US" w:bidi="en-US"/>
        </w:rPr>
        <w:t>.</w:t>
      </w:r>
    </w:p>
    <w:p w:rsidR="0078324D" w:rsidRPr="00677967" w:rsidRDefault="0078324D" w:rsidP="0078324D">
      <w:pPr>
        <w:widowControl w:val="0"/>
        <w:numPr>
          <w:ilvl w:val="1"/>
          <w:numId w:val="2"/>
        </w:numPr>
        <w:spacing w:after="0"/>
        <w:ind w:left="0" w:right="220" w:firstLine="720"/>
        <w:jc w:val="both"/>
        <w:rPr>
          <w:rFonts w:ascii="Times New Roman" w:hAnsi="Times New Roman"/>
          <w:spacing w:val="3"/>
          <w:sz w:val="24"/>
          <w:szCs w:val="24"/>
        </w:rPr>
      </w:pPr>
      <w:r w:rsidRPr="00677967">
        <w:rPr>
          <w:rFonts w:ascii="Times New Roman" w:hAnsi="Times New Roman"/>
          <w:spacing w:val="3"/>
          <w:sz w:val="24"/>
          <w:szCs w:val="24"/>
        </w:rPr>
        <w:t xml:space="preserve">Настоящая модель определяет порядок организации и проведения школьного этапа всероссийской Олимпиады школьников (далее – Олимпиада) на территории города Радужный в 2024/25 учебном году, участников Олимпиады, их права и обязанности. </w:t>
      </w:r>
    </w:p>
    <w:p w:rsidR="0078324D" w:rsidRPr="00677967" w:rsidRDefault="0078324D" w:rsidP="0078324D">
      <w:pPr>
        <w:widowControl w:val="0"/>
        <w:numPr>
          <w:ilvl w:val="1"/>
          <w:numId w:val="2"/>
        </w:numPr>
        <w:spacing w:after="0"/>
        <w:ind w:left="0" w:right="220" w:firstLine="720"/>
        <w:jc w:val="both"/>
        <w:rPr>
          <w:rFonts w:ascii="Times New Roman" w:hAnsi="Times New Roman"/>
          <w:spacing w:val="3"/>
          <w:sz w:val="24"/>
          <w:szCs w:val="24"/>
        </w:rPr>
      </w:pPr>
      <w:r w:rsidRPr="00677967">
        <w:rPr>
          <w:rFonts w:ascii="Times New Roman" w:hAnsi="Times New Roman"/>
          <w:spacing w:val="3"/>
          <w:sz w:val="24"/>
          <w:szCs w:val="24"/>
        </w:rPr>
        <w:t>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78324D" w:rsidRPr="00677967" w:rsidRDefault="0078324D" w:rsidP="0078324D">
      <w:pPr>
        <w:widowControl w:val="0"/>
        <w:numPr>
          <w:ilvl w:val="1"/>
          <w:numId w:val="2"/>
        </w:numPr>
        <w:tabs>
          <w:tab w:val="left" w:pos="1276"/>
        </w:tabs>
        <w:spacing w:after="0"/>
        <w:ind w:right="20" w:hanging="928"/>
        <w:jc w:val="both"/>
        <w:rPr>
          <w:rFonts w:ascii="Times New Roman" w:hAnsi="Times New Roman"/>
          <w:spacing w:val="3"/>
          <w:sz w:val="24"/>
          <w:szCs w:val="24"/>
        </w:rPr>
      </w:pPr>
      <w:r w:rsidRPr="00677967">
        <w:rPr>
          <w:rFonts w:ascii="Times New Roman" w:hAnsi="Times New Roman"/>
          <w:spacing w:val="3"/>
          <w:sz w:val="24"/>
          <w:szCs w:val="24"/>
        </w:rPr>
        <w:t>Основными задачами Олимпиады являются:</w:t>
      </w:r>
    </w:p>
    <w:p w:rsidR="0078324D" w:rsidRPr="00677967" w:rsidRDefault="0078324D" w:rsidP="0078324D">
      <w:pPr>
        <w:widowControl w:val="0"/>
        <w:numPr>
          <w:ilvl w:val="0"/>
          <w:numId w:val="1"/>
        </w:numPr>
        <w:spacing w:after="0"/>
        <w:ind w:left="20" w:right="20" w:firstLine="280"/>
        <w:jc w:val="both"/>
        <w:rPr>
          <w:rFonts w:ascii="Times New Roman" w:hAnsi="Times New Roman"/>
          <w:spacing w:val="3"/>
          <w:sz w:val="24"/>
          <w:szCs w:val="24"/>
        </w:rPr>
      </w:pPr>
      <w:r w:rsidRPr="00677967">
        <w:rPr>
          <w:rFonts w:ascii="Times New Roman" w:hAnsi="Times New Roman"/>
          <w:spacing w:val="3"/>
          <w:sz w:val="24"/>
          <w:szCs w:val="24"/>
        </w:rPr>
        <w:t xml:space="preserve"> выявление и развитие у обучающихся творческих способностей и интереса к научной (научно-исследовательской) деятельности;</w:t>
      </w:r>
    </w:p>
    <w:p w:rsidR="0078324D" w:rsidRPr="00677967" w:rsidRDefault="0078324D" w:rsidP="0078324D">
      <w:pPr>
        <w:widowControl w:val="0"/>
        <w:numPr>
          <w:ilvl w:val="0"/>
          <w:numId w:val="1"/>
        </w:numPr>
        <w:spacing w:after="0"/>
        <w:ind w:left="20" w:right="20" w:firstLine="280"/>
        <w:jc w:val="both"/>
        <w:rPr>
          <w:rFonts w:ascii="Times New Roman" w:hAnsi="Times New Roman"/>
          <w:spacing w:val="3"/>
          <w:sz w:val="24"/>
          <w:szCs w:val="24"/>
        </w:rPr>
      </w:pPr>
      <w:r w:rsidRPr="00677967">
        <w:rPr>
          <w:rFonts w:ascii="Times New Roman" w:hAnsi="Times New Roman"/>
          <w:spacing w:val="3"/>
          <w:sz w:val="24"/>
          <w:szCs w:val="24"/>
        </w:rPr>
        <w:t>выявление талантливых обучающихся;</w:t>
      </w:r>
    </w:p>
    <w:p w:rsidR="0078324D" w:rsidRPr="00677967" w:rsidRDefault="0078324D" w:rsidP="0078324D">
      <w:pPr>
        <w:widowControl w:val="0"/>
        <w:numPr>
          <w:ilvl w:val="0"/>
          <w:numId w:val="1"/>
        </w:numPr>
        <w:spacing w:after="0"/>
        <w:ind w:left="20" w:right="20" w:firstLine="280"/>
        <w:jc w:val="both"/>
        <w:rPr>
          <w:rFonts w:ascii="Times New Roman" w:hAnsi="Times New Roman"/>
          <w:spacing w:val="3"/>
          <w:sz w:val="24"/>
          <w:szCs w:val="24"/>
        </w:rPr>
      </w:pPr>
      <w:r w:rsidRPr="00677967">
        <w:rPr>
          <w:rFonts w:ascii="Times New Roman" w:hAnsi="Times New Roman"/>
          <w:spacing w:val="3"/>
          <w:sz w:val="24"/>
          <w:szCs w:val="24"/>
        </w:rPr>
        <w:t>популяризация знаний;</w:t>
      </w:r>
    </w:p>
    <w:p w:rsidR="0078324D" w:rsidRPr="00677967" w:rsidRDefault="0078324D" w:rsidP="0078324D">
      <w:pPr>
        <w:widowControl w:val="0"/>
        <w:numPr>
          <w:ilvl w:val="0"/>
          <w:numId w:val="1"/>
        </w:numPr>
        <w:spacing w:after="0"/>
        <w:ind w:left="20" w:right="20" w:firstLine="280"/>
        <w:jc w:val="both"/>
        <w:rPr>
          <w:rFonts w:ascii="Times New Roman" w:hAnsi="Times New Roman"/>
          <w:spacing w:val="3"/>
          <w:sz w:val="24"/>
          <w:szCs w:val="24"/>
        </w:rPr>
      </w:pPr>
      <w:r w:rsidRPr="00677967">
        <w:rPr>
          <w:rFonts w:ascii="Times New Roman" w:hAnsi="Times New Roman"/>
          <w:spacing w:val="3"/>
          <w:sz w:val="24"/>
          <w:szCs w:val="24"/>
        </w:rPr>
        <w:t>отбор лиц, проявивших выдающиеся способности, в составы муниципальных, региональных команд для участия в последующих этапах Олимпиады.</w:t>
      </w:r>
    </w:p>
    <w:p w:rsidR="0078324D" w:rsidRPr="00677967" w:rsidRDefault="0078324D" w:rsidP="0078324D">
      <w:pPr>
        <w:widowControl w:val="0"/>
        <w:numPr>
          <w:ilvl w:val="1"/>
          <w:numId w:val="2"/>
        </w:numPr>
        <w:spacing w:after="0"/>
        <w:ind w:left="0" w:right="20" w:firstLine="720"/>
        <w:jc w:val="both"/>
        <w:rPr>
          <w:rFonts w:ascii="Times New Roman" w:hAnsi="Times New Roman"/>
          <w:spacing w:val="3"/>
          <w:sz w:val="24"/>
          <w:szCs w:val="24"/>
        </w:rPr>
      </w:pPr>
      <w:r w:rsidRPr="00677967">
        <w:rPr>
          <w:rFonts w:ascii="Times New Roman" w:hAnsi="Times New Roman"/>
          <w:spacing w:val="3"/>
          <w:sz w:val="24"/>
          <w:szCs w:val="24"/>
        </w:rPr>
        <w:t>Олимпиада проводится на территории муниципального образования город Радужный.</w:t>
      </w:r>
    </w:p>
    <w:p w:rsidR="0078324D" w:rsidRPr="00677967" w:rsidRDefault="0078324D" w:rsidP="0078324D">
      <w:pPr>
        <w:widowControl w:val="0"/>
        <w:numPr>
          <w:ilvl w:val="1"/>
          <w:numId w:val="2"/>
        </w:numPr>
        <w:spacing w:after="0"/>
        <w:ind w:left="0" w:right="20" w:firstLine="720"/>
        <w:jc w:val="both"/>
        <w:rPr>
          <w:rFonts w:ascii="Times New Roman" w:hAnsi="Times New Roman"/>
          <w:spacing w:val="3"/>
          <w:sz w:val="24"/>
          <w:szCs w:val="24"/>
        </w:rPr>
      </w:pPr>
      <w:r w:rsidRPr="00677967">
        <w:rPr>
          <w:rFonts w:ascii="Times New Roman" w:hAnsi="Times New Roman"/>
          <w:spacing w:val="3"/>
          <w:sz w:val="24"/>
          <w:szCs w:val="24"/>
        </w:rPr>
        <w:t>Рабочим языком проведения Олимпиады является русский язык.</w:t>
      </w:r>
    </w:p>
    <w:p w:rsidR="0078324D" w:rsidRPr="00677967" w:rsidRDefault="0078324D" w:rsidP="0078324D">
      <w:pPr>
        <w:widowControl w:val="0"/>
        <w:numPr>
          <w:ilvl w:val="1"/>
          <w:numId w:val="2"/>
        </w:numPr>
        <w:spacing w:after="0"/>
        <w:ind w:left="0" w:right="20" w:firstLine="720"/>
        <w:jc w:val="both"/>
        <w:rPr>
          <w:rFonts w:ascii="Times New Roman" w:hAnsi="Times New Roman"/>
          <w:spacing w:val="3"/>
          <w:sz w:val="24"/>
          <w:szCs w:val="24"/>
        </w:rPr>
      </w:pPr>
      <w:r w:rsidRPr="00677967">
        <w:rPr>
          <w:rFonts w:ascii="Times New Roman" w:hAnsi="Times New Roman"/>
          <w:spacing w:val="3"/>
          <w:sz w:val="24"/>
          <w:szCs w:val="24"/>
        </w:rPr>
        <w:t>Взимание платы за участие в Олимпиаде не допускается.</w:t>
      </w:r>
    </w:p>
    <w:p w:rsidR="0078324D" w:rsidRPr="00677967" w:rsidRDefault="0078324D" w:rsidP="0078324D">
      <w:pPr>
        <w:widowControl w:val="0"/>
        <w:numPr>
          <w:ilvl w:val="1"/>
          <w:numId w:val="2"/>
        </w:numPr>
        <w:spacing w:after="0"/>
        <w:ind w:left="0" w:right="20" w:firstLine="709"/>
        <w:jc w:val="both"/>
        <w:rPr>
          <w:rFonts w:ascii="Times New Roman" w:hAnsi="Times New Roman"/>
          <w:spacing w:val="3"/>
          <w:sz w:val="24"/>
          <w:szCs w:val="24"/>
        </w:rPr>
      </w:pPr>
      <w:r w:rsidRPr="00677967">
        <w:rPr>
          <w:rFonts w:ascii="Times New Roman" w:hAnsi="Times New Roman"/>
          <w:spacing w:val="3"/>
          <w:sz w:val="24"/>
          <w:szCs w:val="24"/>
        </w:rPr>
        <w:t>Олимпиада проводится по разработанным муниципальными предметно-методическими комиссиями олимпиадным заданиям по общеобразовательным предметам, по которым проводится Олимпиада (далее - муниципальные предметно-</w:t>
      </w:r>
      <w:r w:rsidRPr="00677967">
        <w:rPr>
          <w:rFonts w:ascii="Times New Roman" w:hAnsi="Times New Roman"/>
          <w:spacing w:val="3"/>
          <w:sz w:val="24"/>
          <w:szCs w:val="24"/>
        </w:rPr>
        <w:lastRenderedPageBreak/>
        <w:t>методические комиссии Олимпиады) заданиям, основанным на содержании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для 5 - 11 классов (по русскому языку и математике - для 4 - 11 классов) (далее - олимпиадные задания).</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В школьном этапе Олимпиады на добровольной основе принимают индивидуальное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а также лица, осваивающие указанные образовательные программы в форме самообразования или семейного образования. </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Участник каждого этапа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Участники Олимпиады с ограниченными возможностями здоровья (далее - ОВЗ) и дети-инвалиды принимают участие в Олимпиаде на общих основаниях.</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При проведении Олимпиады каждому участнику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по каждому общеобразовательному предмету. Все рабочие места участников Олимпиады должны обеспечивать участникам Олимпиады равные условия, соответствовать действующим на момент проведения Олимпиады </w:t>
      </w:r>
      <w:hyperlink r:id="rId5" w:history="1">
        <w:r w:rsidRPr="00677967">
          <w:rPr>
            <w:rFonts w:ascii="Times New Roman" w:hAnsi="Times New Roman"/>
            <w:spacing w:val="3"/>
            <w:sz w:val="24"/>
            <w:szCs w:val="24"/>
          </w:rPr>
          <w:t>санитарно-эпидемиологическим правилам</w:t>
        </w:r>
      </w:hyperlink>
      <w:r w:rsidRPr="00677967">
        <w:rPr>
          <w:rFonts w:ascii="Times New Roman" w:hAnsi="Times New Roman"/>
          <w:spacing w:val="3"/>
          <w:sz w:val="24"/>
          <w:szCs w:val="24"/>
        </w:rPr>
        <w:t xml:space="preserve"> и нормам.</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Форма проведения Олимпиады – очная. По общеобразовательным предметам: физика, биология, астрономия, химия, информатика, математика олимпиадные задания выполняются с использованием информационного ресурса «Онлайн-курсы Образовательного центра «Сириус» в информационно-телекоммуникационной сети Интернет (</w:t>
      </w:r>
      <w:hyperlink r:id="rId6" w:history="1">
        <w:r w:rsidRPr="00677967">
          <w:rPr>
            <w:rStyle w:val="a7"/>
            <w:rFonts w:ascii="Times New Roman" w:hAnsi="Times New Roman"/>
            <w:spacing w:val="3"/>
            <w:sz w:val="24"/>
            <w:szCs w:val="24"/>
          </w:rPr>
          <w:t>https://siriusolymp.ru</w:t>
        </w:r>
      </w:hyperlink>
      <w:r w:rsidRPr="00677967">
        <w:rPr>
          <w:rStyle w:val="a7"/>
          <w:rFonts w:ascii="Times New Roman" w:hAnsi="Times New Roman"/>
          <w:spacing w:val="3"/>
          <w:sz w:val="24"/>
          <w:szCs w:val="24"/>
        </w:rPr>
        <w:t>).</w:t>
      </w:r>
      <w:r w:rsidRPr="00677967">
        <w:rPr>
          <w:rFonts w:ascii="Times New Roman" w:hAnsi="Times New Roman"/>
          <w:spacing w:val="3"/>
          <w:sz w:val="24"/>
          <w:szCs w:val="24"/>
        </w:rPr>
        <w:t xml:space="preserve"> </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В месте проведения Олимпиады вправе присутствовать представители </w:t>
      </w:r>
      <w:r w:rsidRPr="00677967">
        <w:rPr>
          <w:rFonts w:ascii="Times New Roman" w:hAnsi="Times New Roman"/>
          <w:spacing w:val="3"/>
          <w:sz w:val="24"/>
          <w:szCs w:val="24"/>
        </w:rPr>
        <w:lastRenderedPageBreak/>
        <w:t xml:space="preserve">организатора Олимпиады, оргкомитета и жюри соответствующего этапа Олимпиады,  а также граждане, аккредитованные в качестве общественных наблюдателей в </w:t>
      </w:r>
      <w:hyperlink r:id="rId7" w:history="1">
        <w:r w:rsidRPr="00677967">
          <w:rPr>
            <w:rFonts w:ascii="Times New Roman" w:hAnsi="Times New Roman"/>
            <w:spacing w:val="3"/>
            <w:sz w:val="24"/>
            <w:szCs w:val="24"/>
          </w:rPr>
          <w:t>П</w:t>
        </w:r>
      </w:hyperlink>
      <w:r w:rsidRPr="00677967">
        <w:rPr>
          <w:rFonts w:ascii="Times New Roman" w:hAnsi="Times New Roman"/>
          <w:spacing w:val="3"/>
          <w:sz w:val="24"/>
          <w:szCs w:val="24"/>
        </w:rPr>
        <w:t>орядке, установленном Министерством просвещения Российской Федерации.</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Представители средств массовой информации присутствуют в месте проведения Олимпиады до момента выдачи участникам олимпиадных заданий.</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Общественным наблюдателям предоставляется право при предъявлении документа, удостоверяющего личность, и удостоверения общественного наблюдателя присутствовать на всех мероприятиях школьного этапа Олимпиады, в том числе при проверке и показе выполненных олимпиадных работ, а также при рассмотрении апелляций участников Олимпиады.</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Олимпиады для рассмотрения и принятия решения.</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Родитель </w:t>
      </w:r>
      <w:hyperlink r:id="rId8" w:history="1">
        <w:r w:rsidRPr="00677967">
          <w:rPr>
            <w:rFonts w:ascii="Times New Roman" w:hAnsi="Times New Roman"/>
            <w:spacing w:val="3"/>
            <w:sz w:val="24"/>
            <w:szCs w:val="24"/>
          </w:rPr>
          <w:t>(законный представитель)</w:t>
        </w:r>
      </w:hyperlink>
      <w:r w:rsidRPr="00677967">
        <w:rPr>
          <w:rFonts w:ascii="Times New Roman" w:hAnsi="Times New Roman"/>
          <w:spacing w:val="3"/>
          <w:sz w:val="24"/>
          <w:szCs w:val="24"/>
        </w:rPr>
        <w:t xml:space="preserve"> обучающегося, заявившего о своем участии в Олимпиаде, </w:t>
      </w:r>
      <w:r w:rsidRPr="00677967">
        <w:rPr>
          <w:rFonts w:ascii="Times New Roman" w:hAnsi="Times New Roman"/>
          <w:sz w:val="24"/>
          <w:szCs w:val="24"/>
        </w:rPr>
        <w:t xml:space="preserve">не позднее чем за 3 календарных дня до начала проведения </w:t>
      </w:r>
      <w:r w:rsidRPr="00677967">
        <w:rPr>
          <w:rFonts w:ascii="Times New Roman" w:hAnsi="Times New Roman"/>
          <w:spacing w:val="3"/>
          <w:sz w:val="24"/>
          <w:szCs w:val="24"/>
        </w:rPr>
        <w:t xml:space="preserve"> школьного этапа Олимпиады в письменной форме подтверждает ознакомление с Порядком и предоставляет организатору школьного этапа Олимпиады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в течение 1 года с даты проведения соответствующего этапа Олимпиады.</w:t>
      </w:r>
    </w:p>
    <w:p w:rsidR="0078324D" w:rsidRPr="00677967" w:rsidRDefault="0078324D" w:rsidP="0078324D">
      <w:pPr>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Продолжительность Олимпиады по конкретному предмету устанавливается в соответствии с требованиями, разработанными муниципальными предметно-методическими комиссиями на основании методических рекомендаций центральных предметно-методических комиссий Олимпиады.</w:t>
      </w:r>
    </w:p>
    <w:p w:rsidR="0078324D" w:rsidRPr="00677967" w:rsidRDefault="0078324D" w:rsidP="0078324D">
      <w:pPr>
        <w:widowControl w:val="0"/>
        <w:spacing w:after="0"/>
        <w:ind w:left="720" w:right="20"/>
        <w:jc w:val="both"/>
        <w:rPr>
          <w:rFonts w:ascii="Times New Roman" w:hAnsi="Times New Roman"/>
          <w:spacing w:val="3"/>
          <w:sz w:val="24"/>
          <w:szCs w:val="24"/>
        </w:rPr>
      </w:pPr>
    </w:p>
    <w:p w:rsidR="0078324D" w:rsidRPr="00677967" w:rsidRDefault="0078324D" w:rsidP="0078324D">
      <w:pPr>
        <w:pStyle w:val="a3"/>
        <w:widowControl w:val="0"/>
        <w:numPr>
          <w:ilvl w:val="0"/>
          <w:numId w:val="2"/>
        </w:numPr>
        <w:spacing w:after="0"/>
        <w:ind w:right="20"/>
        <w:jc w:val="center"/>
        <w:rPr>
          <w:rFonts w:ascii="Times New Roman" w:hAnsi="Times New Roman"/>
          <w:b/>
          <w:spacing w:val="3"/>
          <w:sz w:val="24"/>
          <w:szCs w:val="24"/>
        </w:rPr>
      </w:pPr>
      <w:r w:rsidRPr="00677967">
        <w:rPr>
          <w:rFonts w:ascii="Times New Roman" w:hAnsi="Times New Roman"/>
          <w:b/>
          <w:spacing w:val="3"/>
          <w:sz w:val="24"/>
          <w:szCs w:val="24"/>
        </w:rPr>
        <w:t>Порядок организации и проведения Олимпиады.</w:t>
      </w:r>
    </w:p>
    <w:p w:rsidR="0078324D" w:rsidRPr="00677967" w:rsidRDefault="0078324D" w:rsidP="0078324D">
      <w:pPr>
        <w:pStyle w:val="ConsPlusNormal"/>
        <w:numPr>
          <w:ilvl w:val="1"/>
          <w:numId w:val="2"/>
        </w:numPr>
        <w:spacing w:line="276" w:lineRule="auto"/>
        <w:ind w:left="0" w:firstLine="851"/>
        <w:jc w:val="both"/>
        <w:rPr>
          <w:rFonts w:ascii="Times New Roman" w:hAnsi="Times New Roman" w:cs="Times New Roman"/>
          <w:sz w:val="24"/>
          <w:szCs w:val="24"/>
        </w:rPr>
      </w:pPr>
      <w:r w:rsidRPr="00677967">
        <w:rPr>
          <w:rFonts w:ascii="Times New Roman" w:hAnsi="Times New Roman" w:cs="Times New Roman"/>
          <w:spacing w:val="3"/>
          <w:sz w:val="24"/>
          <w:szCs w:val="24"/>
        </w:rPr>
        <w:t xml:space="preserve">Олимпиада проводится в рамках учебного года в период с 01 сентября по 31 октября по следующим общеобразовательным предметам: </w:t>
      </w:r>
      <w:r w:rsidRPr="00677967">
        <w:rPr>
          <w:rFonts w:ascii="Times New Roman" w:hAnsi="Times New Roman" w:cs="Times New Roman"/>
          <w:sz w:val="24"/>
          <w:szCs w:val="24"/>
        </w:rP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труд (технология), основы безопасности и защиты Родины для обучающихся по образовательным программам основного общего и среднего общего образования; математика, русский язык для обучающихся по образовательным программам начального общего образования.</w:t>
      </w:r>
    </w:p>
    <w:p w:rsidR="0078324D" w:rsidRPr="00677967" w:rsidRDefault="0078324D" w:rsidP="0078324D">
      <w:pPr>
        <w:pStyle w:val="ConsPlusNormal"/>
        <w:numPr>
          <w:ilvl w:val="1"/>
          <w:numId w:val="2"/>
        </w:numPr>
        <w:spacing w:line="276" w:lineRule="auto"/>
        <w:ind w:left="0" w:firstLine="851"/>
        <w:jc w:val="both"/>
        <w:rPr>
          <w:rFonts w:ascii="Times New Roman" w:hAnsi="Times New Roman" w:cs="Times New Roman"/>
          <w:sz w:val="24"/>
          <w:szCs w:val="24"/>
        </w:rPr>
      </w:pPr>
      <w:r w:rsidRPr="00677967">
        <w:rPr>
          <w:rFonts w:ascii="Times New Roman" w:hAnsi="Times New Roman"/>
          <w:spacing w:val="3"/>
          <w:sz w:val="24"/>
          <w:szCs w:val="24"/>
        </w:rPr>
        <w:t>График проведения олимпиадных состязаний обсуждается организационным комитетом по проведению школьного и муниципального этапов всероссийской Олимпиады школьников (далее – оргкомитет Олимпиады) и утверждается организатором Олимпиады.</w:t>
      </w:r>
    </w:p>
    <w:p w:rsidR="0078324D" w:rsidRPr="00677967" w:rsidRDefault="0078324D" w:rsidP="0078324D">
      <w:pPr>
        <w:pStyle w:val="ConsPlusNormal"/>
        <w:numPr>
          <w:ilvl w:val="1"/>
          <w:numId w:val="2"/>
        </w:numPr>
        <w:spacing w:line="276" w:lineRule="auto"/>
        <w:ind w:left="0" w:firstLine="851"/>
        <w:jc w:val="both"/>
        <w:rPr>
          <w:rFonts w:ascii="Times New Roman" w:hAnsi="Times New Roman" w:cs="Times New Roman"/>
          <w:sz w:val="24"/>
          <w:szCs w:val="24"/>
        </w:rPr>
      </w:pPr>
      <w:r w:rsidRPr="00677967">
        <w:rPr>
          <w:rFonts w:ascii="Times New Roman" w:hAnsi="Times New Roman"/>
          <w:sz w:val="24"/>
          <w:szCs w:val="24"/>
        </w:rPr>
        <w:t xml:space="preserve">Начало предметных олимпиад школьного этапа устанавливается каждой общеобразовательной организацией самостоятельно в соответствии с графиком проведения </w:t>
      </w:r>
      <w:r w:rsidRPr="00677967">
        <w:rPr>
          <w:rFonts w:ascii="Times New Roman" w:hAnsi="Times New Roman"/>
          <w:sz w:val="24"/>
          <w:szCs w:val="24"/>
        </w:rPr>
        <w:lastRenderedPageBreak/>
        <w:t>Олимпиады.</w:t>
      </w:r>
    </w:p>
    <w:p w:rsidR="0078324D" w:rsidRPr="00677967" w:rsidRDefault="0078324D" w:rsidP="0078324D">
      <w:pPr>
        <w:pStyle w:val="ConsPlusNormal"/>
        <w:numPr>
          <w:ilvl w:val="1"/>
          <w:numId w:val="2"/>
        </w:numPr>
        <w:spacing w:line="276" w:lineRule="auto"/>
        <w:ind w:left="0" w:firstLine="851"/>
        <w:jc w:val="both"/>
        <w:rPr>
          <w:rFonts w:ascii="Times New Roman" w:hAnsi="Times New Roman" w:cs="Times New Roman"/>
          <w:sz w:val="24"/>
          <w:szCs w:val="24"/>
        </w:rPr>
      </w:pPr>
      <w:r w:rsidRPr="00677967">
        <w:rPr>
          <w:rFonts w:ascii="Times New Roman" w:hAnsi="Times New Roman"/>
          <w:spacing w:val="3"/>
          <w:sz w:val="24"/>
          <w:szCs w:val="24"/>
        </w:rPr>
        <w:t>Организатором школьного и муниципального этапов Олимпиады (далее – организатор Олимпиады) является управление образования администрации города Радужный.</w:t>
      </w:r>
    </w:p>
    <w:p w:rsidR="0078324D" w:rsidRPr="00677967" w:rsidRDefault="0078324D" w:rsidP="0078324D">
      <w:pPr>
        <w:pStyle w:val="ConsPlusNormal"/>
        <w:numPr>
          <w:ilvl w:val="1"/>
          <w:numId w:val="2"/>
        </w:numPr>
        <w:spacing w:line="276" w:lineRule="auto"/>
        <w:ind w:left="0" w:firstLine="851"/>
        <w:jc w:val="both"/>
        <w:rPr>
          <w:rFonts w:ascii="Times New Roman" w:hAnsi="Times New Roman" w:cs="Times New Roman"/>
          <w:sz w:val="24"/>
          <w:szCs w:val="24"/>
        </w:rPr>
      </w:pPr>
      <w:r w:rsidRPr="00677967">
        <w:rPr>
          <w:rFonts w:ascii="Times New Roman" w:hAnsi="Times New Roman"/>
          <w:spacing w:val="3"/>
          <w:sz w:val="24"/>
          <w:szCs w:val="24"/>
        </w:rPr>
        <w:t>Организацию проведения Олимпиады осуществляют общеобразовательные организации, подведомственные управлению образования администрации города Радужный: МБОУ СОШ № 2, МБОУ СОШ № 3, МБОУ СОШ № 4, МБОУ СОШ № 5, МБОУ СОШ № 6, МБОУ СОШ № 8.</w:t>
      </w:r>
    </w:p>
    <w:p w:rsidR="0078324D" w:rsidRPr="00677967" w:rsidRDefault="0078324D" w:rsidP="0078324D">
      <w:pPr>
        <w:pStyle w:val="ConsPlusNormal"/>
        <w:numPr>
          <w:ilvl w:val="1"/>
          <w:numId w:val="2"/>
        </w:numPr>
        <w:spacing w:line="276" w:lineRule="auto"/>
        <w:ind w:left="0" w:firstLine="851"/>
        <w:jc w:val="both"/>
        <w:rPr>
          <w:rFonts w:ascii="Times New Roman" w:hAnsi="Times New Roman" w:cs="Times New Roman"/>
          <w:sz w:val="24"/>
          <w:szCs w:val="24"/>
        </w:rPr>
      </w:pPr>
      <w:r w:rsidRPr="00677967">
        <w:rPr>
          <w:rFonts w:ascii="Times New Roman" w:hAnsi="Times New Roman"/>
          <w:spacing w:val="3"/>
          <w:sz w:val="24"/>
          <w:szCs w:val="24"/>
        </w:rPr>
        <w:t>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w:t>
      </w:r>
    </w:p>
    <w:p w:rsidR="0078324D" w:rsidRPr="00677967" w:rsidRDefault="0078324D" w:rsidP="0078324D">
      <w:pPr>
        <w:pStyle w:val="ConsPlusNormal"/>
        <w:numPr>
          <w:ilvl w:val="1"/>
          <w:numId w:val="2"/>
        </w:numPr>
        <w:spacing w:line="276" w:lineRule="auto"/>
        <w:ind w:left="0" w:firstLine="851"/>
        <w:jc w:val="both"/>
        <w:rPr>
          <w:rFonts w:ascii="Times New Roman" w:hAnsi="Times New Roman" w:cs="Times New Roman"/>
          <w:sz w:val="24"/>
          <w:szCs w:val="24"/>
        </w:rPr>
      </w:pPr>
      <w:r w:rsidRPr="00677967">
        <w:rPr>
          <w:rFonts w:ascii="Times New Roman" w:hAnsi="Times New Roman"/>
          <w:spacing w:val="3"/>
          <w:sz w:val="24"/>
          <w:szCs w:val="24"/>
        </w:rP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w:t>
      </w:r>
    </w:p>
    <w:p w:rsidR="0078324D" w:rsidRPr="00677967" w:rsidRDefault="0078324D" w:rsidP="0078324D">
      <w:pPr>
        <w:pStyle w:val="ConsPlusNormal"/>
        <w:numPr>
          <w:ilvl w:val="1"/>
          <w:numId w:val="2"/>
        </w:numPr>
        <w:spacing w:line="276" w:lineRule="auto"/>
        <w:ind w:left="0" w:firstLine="851"/>
        <w:jc w:val="both"/>
        <w:rPr>
          <w:rFonts w:ascii="Times New Roman" w:hAnsi="Times New Roman" w:cs="Times New Roman"/>
          <w:sz w:val="24"/>
          <w:szCs w:val="24"/>
        </w:rPr>
      </w:pPr>
      <w:r w:rsidRPr="00677967">
        <w:rPr>
          <w:rFonts w:ascii="Times New Roman" w:hAnsi="Times New Roman"/>
          <w:spacing w:val="3"/>
          <w:sz w:val="24"/>
          <w:szCs w:val="24"/>
        </w:rPr>
        <w:t>Участие в Олимпиаде индивидуальное, олимпиадные задания выполняются участником самостоятельно без помощи посторонних лиц.</w:t>
      </w:r>
    </w:p>
    <w:p w:rsidR="0078324D" w:rsidRPr="00677967" w:rsidRDefault="0078324D" w:rsidP="0078324D">
      <w:pPr>
        <w:pStyle w:val="ConsPlusNormal"/>
        <w:numPr>
          <w:ilvl w:val="1"/>
          <w:numId w:val="2"/>
        </w:numPr>
        <w:spacing w:line="276" w:lineRule="auto"/>
        <w:ind w:left="0" w:firstLine="851"/>
        <w:jc w:val="both"/>
        <w:rPr>
          <w:rFonts w:ascii="Times New Roman" w:hAnsi="Times New Roman" w:cs="Times New Roman"/>
          <w:sz w:val="24"/>
          <w:szCs w:val="24"/>
        </w:rPr>
      </w:pPr>
      <w:r w:rsidRPr="00677967">
        <w:rPr>
          <w:rFonts w:ascii="Times New Roman" w:hAnsi="Times New Roman"/>
          <w:spacing w:val="3"/>
          <w:sz w:val="24"/>
          <w:szCs w:val="24"/>
        </w:rPr>
        <w:t>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78324D" w:rsidRPr="00677967" w:rsidRDefault="0078324D" w:rsidP="0078324D">
      <w:pPr>
        <w:pStyle w:val="a3"/>
        <w:numPr>
          <w:ilvl w:val="1"/>
          <w:numId w:val="8"/>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78324D" w:rsidRPr="00677967" w:rsidRDefault="0078324D" w:rsidP="0078324D">
      <w:pPr>
        <w:pStyle w:val="a3"/>
        <w:numPr>
          <w:ilvl w:val="1"/>
          <w:numId w:val="8"/>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78324D" w:rsidRPr="00677967" w:rsidRDefault="0078324D" w:rsidP="0078324D">
      <w:pPr>
        <w:pStyle w:val="a3"/>
        <w:numPr>
          <w:ilvl w:val="1"/>
          <w:numId w:val="8"/>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использование на Олимпиаде необходимых для выполнения заданий технических средств;</w:t>
      </w:r>
    </w:p>
    <w:p w:rsidR="0078324D" w:rsidRPr="00677967" w:rsidRDefault="0078324D" w:rsidP="0078324D">
      <w:pPr>
        <w:pStyle w:val="a3"/>
        <w:numPr>
          <w:ilvl w:val="1"/>
          <w:numId w:val="8"/>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привлечение при необходимости ассистента-сурдопереводчика (для глухих и слабослышащих участников Олимпиады);</w:t>
      </w:r>
    </w:p>
    <w:p w:rsidR="0078324D" w:rsidRPr="00677967" w:rsidRDefault="0078324D" w:rsidP="0078324D">
      <w:pPr>
        <w:pStyle w:val="a3"/>
        <w:numPr>
          <w:ilvl w:val="1"/>
          <w:numId w:val="8"/>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использование звукоусиливающей аппаратуры (для слабослышащих участников Олимпиады);</w:t>
      </w:r>
    </w:p>
    <w:p w:rsidR="0078324D" w:rsidRPr="00677967" w:rsidRDefault="0078324D" w:rsidP="0078324D">
      <w:pPr>
        <w:pStyle w:val="a3"/>
        <w:numPr>
          <w:ilvl w:val="1"/>
          <w:numId w:val="8"/>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w:t>
      </w:r>
      <w:r w:rsidRPr="00677967">
        <w:rPr>
          <w:rFonts w:ascii="Times New Roman" w:hAnsi="Times New Roman"/>
          <w:spacing w:val="3"/>
          <w:sz w:val="24"/>
          <w:szCs w:val="24"/>
        </w:rPr>
        <w:lastRenderedPageBreak/>
        <w:t>ответов рельефно-точечным шрифтом Брайля, компьютером (для слепых участников Олимпиады);</w:t>
      </w:r>
    </w:p>
    <w:p w:rsidR="0078324D" w:rsidRPr="00677967" w:rsidRDefault="0078324D" w:rsidP="0078324D">
      <w:pPr>
        <w:pStyle w:val="a3"/>
        <w:numPr>
          <w:ilvl w:val="1"/>
          <w:numId w:val="8"/>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78324D" w:rsidRPr="00677967" w:rsidRDefault="0078324D" w:rsidP="0078324D">
      <w:pPr>
        <w:pStyle w:val="a3"/>
        <w:numPr>
          <w:ilvl w:val="1"/>
          <w:numId w:val="8"/>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 Олимпиады указанными участниками или их родителями (законными представителями) не позднее чем за 10 календарных дней до даты проведения школьного этапа Олимпиады.</w:t>
      </w:r>
    </w:p>
    <w:p w:rsidR="0078324D" w:rsidRPr="00677967" w:rsidRDefault="0078324D" w:rsidP="0078324D">
      <w:pPr>
        <w:pStyle w:val="a3"/>
        <w:spacing w:after="0"/>
        <w:ind w:left="851"/>
        <w:jc w:val="both"/>
        <w:rPr>
          <w:rFonts w:ascii="Times New Roman" w:hAnsi="Times New Roman"/>
          <w:spacing w:val="3"/>
          <w:sz w:val="24"/>
          <w:szCs w:val="24"/>
        </w:rPr>
      </w:pPr>
    </w:p>
    <w:p w:rsidR="0078324D" w:rsidRPr="00677967" w:rsidRDefault="0078324D" w:rsidP="0078324D">
      <w:pPr>
        <w:pStyle w:val="a3"/>
        <w:numPr>
          <w:ilvl w:val="0"/>
          <w:numId w:val="2"/>
        </w:numPr>
        <w:spacing w:after="0"/>
        <w:ind w:left="0" w:firstLine="851"/>
        <w:jc w:val="center"/>
        <w:rPr>
          <w:rFonts w:ascii="Times New Roman" w:hAnsi="Times New Roman"/>
          <w:b/>
          <w:spacing w:val="3"/>
          <w:sz w:val="24"/>
          <w:szCs w:val="24"/>
        </w:rPr>
      </w:pPr>
      <w:r w:rsidRPr="00677967">
        <w:rPr>
          <w:rFonts w:ascii="Times New Roman" w:hAnsi="Times New Roman"/>
          <w:b/>
          <w:spacing w:val="3"/>
          <w:sz w:val="24"/>
          <w:szCs w:val="24"/>
        </w:rPr>
        <w:t>Организатор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z w:val="24"/>
          <w:szCs w:val="24"/>
        </w:rPr>
        <w:t>Определяет график проведения школьного этапа Олимпиады в соответствии со сроками, установленными Департаментом образования и молодежной политики Ханты-Мансийского автономного округа – Югры.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Не позднее чем за 10 календарных дней до даты начала школьного этапа Олимпиады письменно информирует руководителей общеобразовательных организаций города Радужный,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Формирует оргкомитет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Формирует состав жюри школьного этапа Олимпиады по каждому общеобразовательному предмету на основании кандидатур, предоставленных </w:t>
      </w:r>
      <w:r w:rsidRPr="00677967">
        <w:rPr>
          <w:rFonts w:ascii="Times New Roman" w:hAnsi="Times New Roman"/>
          <w:spacing w:val="3"/>
          <w:sz w:val="24"/>
          <w:szCs w:val="24"/>
        </w:rPr>
        <w:lastRenderedPageBreak/>
        <w:t>общеобразовательными организациями, и утверждает их составы (далее – жюри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Формирует муниципальные предметно-методические комиссии Олимпиады и утверждает их составы.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Утверждает требования к организации и проведению школьного этапа Олимпиады по каждому общеобразовательному предмету, определяющие принципы составления олимпиадных заданий и формирования комплектов олимпиадных заданий,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процедуру регистрации участников Олимпиады, показ олимпиадных работ, а также рассмотрения апелляций участников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Обеспечивает хранение олимпиадных заданий по каждому общеобразовательному предмету для школьного этапа Олимпиады (с момента получения от общеобразовательных организаций до момента передачи в общеобразовательные организации для проведения Олимпиады), несет установленную законодательством Российской Федерации ответственность за их конфиденциальность.</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Определяет квоты победителей и призеров школьного этапа Олимпиады по каждому общеобразовательному предмету.</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Утверждает результаты школьного этапа Олимпиады по каждому общеобразовательному предмету.</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78324D" w:rsidRPr="00677967" w:rsidRDefault="0078324D" w:rsidP="0078324D">
      <w:pPr>
        <w:pStyle w:val="a3"/>
        <w:widowControl w:val="0"/>
        <w:spacing w:after="0"/>
        <w:ind w:left="851" w:right="20"/>
        <w:jc w:val="both"/>
        <w:rPr>
          <w:rFonts w:ascii="Times New Roman" w:hAnsi="Times New Roman"/>
          <w:spacing w:val="3"/>
          <w:sz w:val="24"/>
          <w:szCs w:val="24"/>
        </w:rPr>
      </w:pPr>
    </w:p>
    <w:p w:rsidR="0078324D" w:rsidRPr="00677967" w:rsidRDefault="0078324D" w:rsidP="0078324D">
      <w:pPr>
        <w:pStyle w:val="a3"/>
        <w:widowControl w:val="0"/>
        <w:numPr>
          <w:ilvl w:val="0"/>
          <w:numId w:val="2"/>
        </w:numPr>
        <w:spacing w:after="0"/>
        <w:ind w:left="0" w:right="20" w:firstLine="851"/>
        <w:jc w:val="center"/>
        <w:rPr>
          <w:rFonts w:ascii="Times New Roman" w:hAnsi="Times New Roman"/>
          <w:spacing w:val="3"/>
          <w:sz w:val="24"/>
          <w:szCs w:val="24"/>
        </w:rPr>
      </w:pPr>
      <w:r w:rsidRPr="00677967">
        <w:rPr>
          <w:rFonts w:ascii="Times New Roman" w:hAnsi="Times New Roman"/>
          <w:b/>
          <w:spacing w:val="3"/>
          <w:sz w:val="24"/>
          <w:szCs w:val="24"/>
        </w:rPr>
        <w:t>Оргкомитет школьного этапа Олимпиады</w:t>
      </w:r>
      <w:r w:rsidRPr="00677967">
        <w:rPr>
          <w:rFonts w:ascii="Times New Roman" w:hAnsi="Times New Roman"/>
          <w:spacing w:val="3"/>
          <w:sz w:val="24"/>
          <w:szCs w:val="24"/>
        </w:rPr>
        <w:t>:</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Определяет организационно-технологическую модель проведения школьного этапа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 Порядком и действующими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Обеспечивает сбор и </w:t>
      </w:r>
      <w:r w:rsidRPr="00677967">
        <w:rPr>
          <w:rFonts w:ascii="Times New Roman" w:hAnsi="Times New Roman"/>
          <w:sz w:val="24"/>
          <w:szCs w:val="24"/>
        </w:rPr>
        <w:t>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lastRenderedPageBreak/>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Осуществляет кодирование (обезличивание) </w:t>
      </w:r>
      <w:r w:rsidRPr="00677967">
        <w:rPr>
          <w:rFonts w:ascii="Times New Roman" w:hAnsi="Times New Roman"/>
          <w:sz w:val="24"/>
          <w:szCs w:val="24"/>
        </w:rPr>
        <w:t>и раскодирование</w:t>
      </w:r>
      <w:r w:rsidRPr="00677967">
        <w:rPr>
          <w:rFonts w:ascii="Times New Roman" w:hAnsi="Times New Roman"/>
          <w:spacing w:val="3"/>
          <w:sz w:val="24"/>
          <w:szCs w:val="24"/>
        </w:rPr>
        <w:t xml:space="preserve">  олимпиадных работ участников школьного этапа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Рассматривает конфликтные ситуации, возникшие при проведении этапов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Анализирует, обобщает итоги Олимпиады и представляет отчет о проведении Олимпиады в Департамент образования и молодежной политики Ханты-Мансийского автономного округа – Югры, а также на совещании руководителей общеобразовательных организаций.</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Несет ответственность за жизнь и здоровье участников Олимпиады во время проведения школьного и муниципального этапов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Состав оргкомитета школьного и муниципального этапов Олимпиады формируется из представителей управления образования и молодежной политики администрации города Радужный, представителей общеобразовательных организаций города Радужный.</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Методическое обеспечение проведения Олимпиады осуществляет муниципальная предметно-методическая комиссия Олимпиады по каждому общеобразовательному предмету.</w:t>
      </w:r>
    </w:p>
    <w:p w:rsidR="0078324D" w:rsidRPr="00677967" w:rsidRDefault="0078324D" w:rsidP="0078324D">
      <w:pPr>
        <w:pStyle w:val="a3"/>
        <w:widowControl w:val="0"/>
        <w:spacing w:after="0"/>
        <w:ind w:left="851" w:right="20"/>
        <w:jc w:val="both"/>
        <w:rPr>
          <w:rFonts w:ascii="Times New Roman" w:hAnsi="Times New Roman"/>
          <w:spacing w:val="3"/>
          <w:sz w:val="24"/>
          <w:szCs w:val="24"/>
        </w:rPr>
      </w:pPr>
    </w:p>
    <w:p w:rsidR="0078324D" w:rsidRPr="00677967" w:rsidRDefault="0078324D" w:rsidP="0078324D">
      <w:pPr>
        <w:pStyle w:val="a3"/>
        <w:numPr>
          <w:ilvl w:val="0"/>
          <w:numId w:val="2"/>
        </w:numPr>
        <w:spacing w:after="0"/>
        <w:ind w:left="0" w:firstLine="851"/>
        <w:jc w:val="center"/>
        <w:rPr>
          <w:rFonts w:ascii="Times New Roman" w:hAnsi="Times New Roman"/>
          <w:spacing w:val="3"/>
          <w:sz w:val="24"/>
          <w:szCs w:val="24"/>
        </w:rPr>
      </w:pPr>
      <w:r w:rsidRPr="00677967">
        <w:rPr>
          <w:rFonts w:ascii="Times New Roman" w:hAnsi="Times New Roman"/>
          <w:b/>
          <w:spacing w:val="3"/>
          <w:sz w:val="24"/>
          <w:szCs w:val="24"/>
        </w:rPr>
        <w:t>Муниципальная предметно-методическая комиссия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Разрабатывает требования к организации и проведению школьного этапа Олимпиады с учетом методических рекомендаций, подготовленных центральными предметно-методическими комиссиями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Составляет олимпиадные задания на основе содержания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 формирует из них комплекты заданий для школьного этапа Олимпиады с учетом методических рекомендаций, подготовленных центральными предметно-методическими комиссиями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Обеспечивает хранение олимпиадных заданий для школьного этапа Олимпиады до их передачи организатору школьного этапа Олимпиады, несет установленную законодательством Российской Федерации ответственность за их конфиденциальность.</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Состав муниципальной предметно-методической комиссии Олимпиады формируется оргкомитетом из числа педагогических, научно-педагогических работников общеобразовательных организаций города Радужный и утверждается организатором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Проверку олимпиадных заданий, выполненных участниками школьного этапа Олимпиады, осуществляет ж</w:t>
      </w:r>
      <w:r w:rsidRPr="00677967">
        <w:rPr>
          <w:rFonts w:ascii="Times New Roman" w:hAnsi="Times New Roman"/>
          <w:sz w:val="24"/>
          <w:szCs w:val="24"/>
        </w:rPr>
        <w:t xml:space="preserve">юри </w:t>
      </w:r>
      <w:r w:rsidRPr="00677967">
        <w:rPr>
          <w:rFonts w:ascii="Times New Roman" w:hAnsi="Times New Roman"/>
          <w:spacing w:val="3"/>
          <w:sz w:val="24"/>
          <w:szCs w:val="24"/>
        </w:rPr>
        <w:t>Олимпиады по каждому общеобразовательному предмету.</w:t>
      </w:r>
    </w:p>
    <w:p w:rsidR="0078324D" w:rsidRPr="00677967" w:rsidRDefault="0078324D" w:rsidP="0078324D">
      <w:pPr>
        <w:pStyle w:val="a3"/>
        <w:numPr>
          <w:ilvl w:val="0"/>
          <w:numId w:val="2"/>
        </w:numPr>
        <w:spacing w:after="0"/>
        <w:ind w:left="0" w:firstLine="851"/>
        <w:jc w:val="center"/>
        <w:rPr>
          <w:rFonts w:ascii="Times New Roman" w:hAnsi="Times New Roman"/>
          <w:b/>
          <w:spacing w:val="3"/>
          <w:sz w:val="24"/>
          <w:szCs w:val="24"/>
        </w:rPr>
      </w:pPr>
      <w:r w:rsidRPr="00677967">
        <w:rPr>
          <w:rFonts w:ascii="Times New Roman" w:hAnsi="Times New Roman"/>
          <w:b/>
          <w:spacing w:val="3"/>
          <w:sz w:val="24"/>
          <w:szCs w:val="24"/>
        </w:rPr>
        <w:t>Жюри Олимпиады:</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lastRenderedPageBreak/>
        <w:t>Принимает для оценивания закодированные (обезличенные) олимпиадные работы участников Олимпиады.</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Осуществляет очно по запросу участника Олимпиады показ выполненных им олимпиадных заданий.</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z w:val="24"/>
          <w:szCs w:val="24"/>
        </w:rP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Представляет результаты Олимпиады ее участникам.</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Рассматривает очно апелляции участников Олимпиады. При рассмотрении апелляций может быть использовано оборудование для видеофиксации. При рассмотрении апелляций может присутствовать лицо, аккредитованное в качестве общественного наблюдателя.</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Определяет победителей и призеров Олимпиады на основании рейтинга по каждому общеобразовательному предмету и в соответствии с квотой, установленной организатором Олимпиады.</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z w:val="24"/>
          <w:szCs w:val="24"/>
        </w:rPr>
        <w:t>Направляет организатору школьного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Составляет и представляет организатору Олимпиады аналитический отчет о результатах выполнения олимпиадных заданий по каждому общеобразовательному предмету,</w:t>
      </w:r>
      <w:r w:rsidRPr="00677967">
        <w:rPr>
          <w:rFonts w:ascii="Times New Roman" w:hAnsi="Times New Roman"/>
          <w:sz w:val="24"/>
          <w:szCs w:val="24"/>
        </w:rPr>
        <w:t xml:space="preserve"> </w:t>
      </w:r>
      <w:r w:rsidRPr="00677967">
        <w:rPr>
          <w:rFonts w:ascii="Times New Roman" w:hAnsi="Times New Roman"/>
          <w:spacing w:val="3"/>
          <w:sz w:val="24"/>
          <w:szCs w:val="24"/>
        </w:rPr>
        <w:t>подписанный председателем жюри.</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Членам жюри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78324D" w:rsidRPr="00677967" w:rsidRDefault="0078324D" w:rsidP="0078324D">
      <w:pPr>
        <w:pStyle w:val="a3"/>
        <w:numPr>
          <w:ilvl w:val="1"/>
          <w:numId w:val="2"/>
        </w:numPr>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Состав жюри школьного этапа Олимпиады формируется организатором из числа педагогических, научно-педагогических работников, руководящих работников общеобразовательных организаций города Радужный. соответствующих предмету Олимпиады, и утверждается организатором Олимпиады.</w:t>
      </w:r>
    </w:p>
    <w:p w:rsidR="0078324D" w:rsidRPr="00677967" w:rsidRDefault="0078324D" w:rsidP="0078324D">
      <w:pPr>
        <w:spacing w:after="0"/>
        <w:ind w:firstLine="851"/>
        <w:jc w:val="both"/>
        <w:rPr>
          <w:rFonts w:ascii="Times New Roman" w:hAnsi="Times New Roman"/>
          <w:b/>
          <w:spacing w:val="3"/>
          <w:sz w:val="24"/>
          <w:szCs w:val="24"/>
        </w:rPr>
      </w:pPr>
    </w:p>
    <w:p w:rsidR="0078324D" w:rsidRPr="00677967" w:rsidRDefault="0078324D" w:rsidP="0078324D">
      <w:pPr>
        <w:pStyle w:val="a3"/>
        <w:widowControl w:val="0"/>
        <w:numPr>
          <w:ilvl w:val="0"/>
          <w:numId w:val="2"/>
        </w:numPr>
        <w:spacing w:after="0"/>
        <w:ind w:left="0" w:right="20" w:firstLine="851"/>
        <w:jc w:val="center"/>
        <w:rPr>
          <w:rFonts w:ascii="Times New Roman" w:hAnsi="Times New Roman"/>
          <w:b/>
          <w:spacing w:val="3"/>
          <w:sz w:val="24"/>
          <w:szCs w:val="24"/>
        </w:rPr>
      </w:pPr>
      <w:r w:rsidRPr="00677967">
        <w:rPr>
          <w:rFonts w:ascii="Times New Roman" w:hAnsi="Times New Roman"/>
          <w:b/>
          <w:spacing w:val="3"/>
          <w:sz w:val="24"/>
          <w:szCs w:val="24"/>
        </w:rPr>
        <w:t>Функции образовательной организации</w:t>
      </w:r>
    </w:p>
    <w:p w:rsidR="0078324D" w:rsidRPr="00677967" w:rsidRDefault="0078324D" w:rsidP="0078324D">
      <w:pPr>
        <w:widowControl w:val="0"/>
        <w:spacing w:after="0"/>
        <w:ind w:right="20" w:firstLine="851"/>
        <w:rPr>
          <w:rFonts w:ascii="Times New Roman" w:hAnsi="Times New Roman"/>
          <w:spacing w:val="3"/>
          <w:sz w:val="24"/>
          <w:szCs w:val="24"/>
          <w:u w:val="single"/>
        </w:rPr>
      </w:pPr>
      <w:r w:rsidRPr="00677967">
        <w:rPr>
          <w:rFonts w:ascii="Times New Roman" w:hAnsi="Times New Roman"/>
          <w:spacing w:val="3"/>
          <w:sz w:val="24"/>
          <w:szCs w:val="24"/>
          <w:u w:val="single"/>
        </w:rPr>
        <w:t>Образовательная организация:</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Создает условия для проведения школьного этапа всероссийской Олимпиады школьников в общеобразовательной организации в соответствии с требованиями нормативных документов, а также условия для работы жюри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Назначает лицо, ответственное за организацию проведения Олимпиады в общеобразовательной организации, для включения в состав оргкомитета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Назначает организаторов в аудитории, организаторов вне аудитории Олимпиады в общеобразовательной организации, являющейся местом проведения Олимпиады (далее – место проведения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lastRenderedPageBreak/>
        <w:t>Заблаговременно предоставляет организатору Олимпиады списки лиц для аккредитации в качестве общественных наблюдателей в период проведения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Назначает ответственное лицо за получение олимпиадных заданий у организатора Олимпиады и их доставку на электронном носителе в место проведения Олимпиады в соответствии с графиком, утвержденным организатором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Доводит до сведения обучающихся, их родителей (законных представителей), педагогов информацию о сроках и местах проведения Олимпиады по каждому общеобразовательному предмету.</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Знакомит обучающихся, их родителей (законных представителей) с Порядком и организационно-технологической моделью проведения всероссийской Олимпиады школьников на территории города Радужный.</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Организует проведение Олимпиады в строгом соответствии с требованиями к проведению школьного этапа Олимпиады и утвержденным графиком проведения Олимпиады.</w:t>
      </w:r>
    </w:p>
    <w:p w:rsidR="0078324D" w:rsidRPr="00677967" w:rsidRDefault="0078324D" w:rsidP="0078324D">
      <w:pPr>
        <w:spacing w:after="0"/>
        <w:ind w:firstLine="851"/>
        <w:jc w:val="both"/>
        <w:rPr>
          <w:rFonts w:ascii="Times New Roman" w:hAnsi="Times New Roman"/>
          <w:spacing w:val="3"/>
          <w:sz w:val="24"/>
          <w:szCs w:val="24"/>
          <w:u w:val="single"/>
        </w:rPr>
      </w:pPr>
      <w:r w:rsidRPr="00677967">
        <w:rPr>
          <w:rFonts w:ascii="Times New Roman" w:hAnsi="Times New Roman"/>
          <w:spacing w:val="3"/>
          <w:sz w:val="24"/>
          <w:szCs w:val="24"/>
          <w:u w:val="single"/>
        </w:rPr>
        <w:t>Обеспечивает:</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Сбор и хранение заявлений</w:t>
      </w:r>
      <w:r w:rsidRPr="00677967">
        <w:rPr>
          <w:rFonts w:ascii="Times New Roman" w:hAnsi="Times New Roman"/>
          <w:color w:val="FF0000"/>
          <w:spacing w:val="3"/>
          <w:sz w:val="24"/>
          <w:szCs w:val="24"/>
        </w:rPr>
        <w:t xml:space="preserve"> </w:t>
      </w:r>
      <w:r w:rsidRPr="00677967">
        <w:rPr>
          <w:rFonts w:ascii="Times New Roman" w:hAnsi="Times New Roman"/>
          <w:sz w:val="24"/>
          <w:szCs w:val="24"/>
        </w:rPr>
        <w:t>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Передачу заявлений организатору Олимпиады в соответствии с «Реестрами </w:t>
      </w:r>
      <w:r w:rsidRPr="00677967">
        <w:rPr>
          <w:rFonts w:ascii="Times New Roman" w:hAnsi="Times New Roman"/>
          <w:sz w:val="24"/>
          <w:szCs w:val="24"/>
        </w:rPr>
        <w:t>заявлений обучающихся на участие во всероссийской Олимпиаде школьников</w:t>
      </w:r>
      <w:r w:rsidRPr="00677967">
        <w:rPr>
          <w:rFonts w:ascii="Times New Roman" w:hAnsi="Times New Roman"/>
          <w:spacing w:val="3"/>
          <w:sz w:val="24"/>
          <w:szCs w:val="24"/>
        </w:rPr>
        <w:t>».</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Получение у организатора Олимпиады удостоверений лиц, аккредитованных в качестве общественных наблюдателей и выдачу удостоверений лицам, аккредитованным в качестве общественных наблюдателей до начала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Условия своевременного и качественного тиражирования олимпиадных заданий по общеобразовательным предметам согласно количеству участников Олимпиады и датам проведения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Соблюдение строгой конфиденциальности при тиражировании комплектов олимпиадных заданий для участников Олимпиады во избежание утечки информации, приводящей к искажению объективности результатов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Прохождение участниками Олимпиады процедуры регистрации участников школьного этапа Олимпиады (далее – процедура регистрации участников Олимпиады) (приложение).</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Техническое сопровождение Олимпиады в соответствии с требованиями по проведению школьного этапа всероссийской Олимпиады школьников.</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Присутствие в общеобразовательной организации медицинского работника для оказания медицинской помощи участникам во время проведения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Присутствие лиц, аккредитованных в качестве общественных наблюдателей в общеобразовательной организации с целью осуществления общественного наблюдения за ходом проведения Олимпиады.</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Предварительное инструктирование участников Олимпиады, организаторов в аудитории, организаторов вне аудитории, членов жюри Олимпиады, лиц, аккредитованных в качестве общественных наблюдателей о действиях до начала и </w:t>
      </w:r>
      <w:r w:rsidRPr="00677967">
        <w:rPr>
          <w:rFonts w:ascii="Times New Roman" w:hAnsi="Times New Roman"/>
          <w:spacing w:val="3"/>
          <w:sz w:val="24"/>
          <w:szCs w:val="24"/>
        </w:rPr>
        <w:lastRenderedPageBreak/>
        <w:t xml:space="preserve">в период проведения Олимпиады представителем оргкомитета Олимпиады.  </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Кодирование (обезличивание) и декодирование листов (тетрадей) ответов участников Олимпиады представителем оргкомитета Олимпиады от общеобразовательной организации.</w:t>
      </w:r>
    </w:p>
    <w:p w:rsidR="0078324D" w:rsidRPr="00677967" w:rsidRDefault="0078324D" w:rsidP="0078324D">
      <w:pPr>
        <w:pStyle w:val="a3"/>
        <w:widowControl w:val="0"/>
        <w:numPr>
          <w:ilvl w:val="1"/>
          <w:numId w:val="2"/>
        </w:numPr>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Предоставление организатору Олимпиады протоколов </w:t>
      </w:r>
      <w:r w:rsidRPr="00677967">
        <w:rPr>
          <w:rFonts w:ascii="Times New Roman" w:hAnsi="Times New Roman"/>
          <w:sz w:val="24"/>
          <w:szCs w:val="24"/>
        </w:rPr>
        <w:t>жюри, подписанных председателем и секретарем жюри по соответствующему общеобразовательному предмету, с результатами Олимпиады, оформленных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w:t>
      </w:r>
      <w:r w:rsidRPr="00677967">
        <w:rPr>
          <w:rFonts w:ascii="Times New Roman" w:hAnsi="Times New Roman"/>
          <w:spacing w:val="3"/>
          <w:sz w:val="24"/>
          <w:szCs w:val="24"/>
        </w:rPr>
        <w:t xml:space="preserve"> в срок не позднее пяти рабочих дней со дня проведения Олимпиады по каждому предмету.</w:t>
      </w:r>
    </w:p>
    <w:p w:rsidR="0078324D" w:rsidRPr="00677967" w:rsidRDefault="0078324D" w:rsidP="0078324D">
      <w:pPr>
        <w:widowControl w:val="0"/>
        <w:shd w:val="clear" w:color="auto" w:fill="FFFFFF"/>
        <w:spacing w:after="0"/>
        <w:ind w:right="20" w:firstLine="851"/>
        <w:jc w:val="both"/>
        <w:rPr>
          <w:rFonts w:ascii="Times New Roman" w:hAnsi="Times New Roman"/>
          <w:spacing w:val="3"/>
          <w:sz w:val="24"/>
          <w:szCs w:val="24"/>
        </w:rPr>
      </w:pPr>
    </w:p>
    <w:p w:rsidR="0078324D" w:rsidRPr="00677967" w:rsidRDefault="0078324D" w:rsidP="0078324D">
      <w:pPr>
        <w:pStyle w:val="a3"/>
        <w:widowControl w:val="0"/>
        <w:numPr>
          <w:ilvl w:val="0"/>
          <w:numId w:val="2"/>
        </w:numPr>
        <w:shd w:val="clear" w:color="auto" w:fill="FFFFFF"/>
        <w:spacing w:after="0"/>
        <w:ind w:left="0" w:right="20" w:firstLine="851"/>
        <w:jc w:val="center"/>
        <w:rPr>
          <w:rFonts w:ascii="Times New Roman" w:hAnsi="Times New Roman"/>
          <w:spacing w:val="3"/>
          <w:sz w:val="24"/>
          <w:szCs w:val="24"/>
        </w:rPr>
      </w:pPr>
      <w:r w:rsidRPr="00677967">
        <w:rPr>
          <w:rFonts w:ascii="Times New Roman" w:hAnsi="Times New Roman"/>
          <w:b/>
          <w:spacing w:val="3"/>
          <w:sz w:val="24"/>
          <w:szCs w:val="24"/>
        </w:rPr>
        <w:t>Права и обязанности участников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Для выполнения олимпиадных заданий участникам Олимпиады предоставляется отдельное рабочее место, оборудованное в соответствии с требованиями к проведению Олимпиады по каждому общеобразовательному предмету.</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Участники Олимпиады выполняют олимпиадные задания на листах ответов или в тетрадях с печатью образовательной организации.</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Олимпиадные задания выполняются ручками с черными/синими чернилами.</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Общеобразовательная организация предоставляет участникам Олимпиады бумагу для черновиков со штампом общеобразовательной организации. Черновик сдается вместе с листом (тетрадью) ответов, но не проверяется.</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Продолжительность выполнения олимпиадных заданий не может превышать времени, утверждённого в требованиях к проведению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В случае опоздания на Олимпиаду участник проходит у представителя оргкомитета процедуру регистрации и преступает к выполнению олимпиадных заданий. Время, отведенное на выполнение олимпиадных заданий, для такого участника не продлевается.</w:t>
      </w:r>
    </w:p>
    <w:p w:rsidR="0078324D" w:rsidRPr="00677967" w:rsidRDefault="0078324D" w:rsidP="0078324D">
      <w:pPr>
        <w:pStyle w:val="a3"/>
        <w:widowControl w:val="0"/>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u w:val="single"/>
        </w:rPr>
        <w:t>Участники Олимпиады должны: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Соблюдать Порядок и требования к проведению Олимпиады по каждому общеобразовательному предмету, утвержденные организатором школьного, муниципального этапов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Следовать указаниям представителей организатора Олимпиады.</w:t>
      </w:r>
    </w:p>
    <w:p w:rsidR="0078324D" w:rsidRPr="00677967" w:rsidRDefault="0078324D" w:rsidP="0078324D">
      <w:pPr>
        <w:widowControl w:val="0"/>
        <w:shd w:val="clear" w:color="auto" w:fill="FFFFFF"/>
        <w:spacing w:after="0"/>
        <w:ind w:right="20" w:firstLine="851"/>
        <w:jc w:val="both"/>
        <w:rPr>
          <w:rFonts w:ascii="Times New Roman" w:hAnsi="Times New Roman"/>
          <w:spacing w:val="3"/>
          <w:sz w:val="24"/>
          <w:szCs w:val="24"/>
          <w:u w:val="single"/>
        </w:rPr>
      </w:pPr>
      <w:r w:rsidRPr="00677967">
        <w:rPr>
          <w:rFonts w:ascii="Times New Roman" w:hAnsi="Times New Roman"/>
          <w:spacing w:val="3"/>
          <w:sz w:val="24"/>
          <w:szCs w:val="24"/>
          <w:u w:val="single"/>
        </w:rPr>
        <w:t>Участникам Олимпиады запрещено:</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Использовать для записи авторучки с красными или зелеными чернилами.</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Осуществлять любые записи, указывающие на авторство работы, в противном случае олимпиадная работа считается дешифрованной и не оценивается. Результат участника, допустившего нарушение и указавшего авторство работы, аннулируется.</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Общаться друг с другом, свободно перемещаться по аудитории.</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Задавать вопросы другим участникам и отвечать на вопросы участников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Передавать друг другу чертежные и канцелярские принадлежности.</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 xml:space="preserve">Иметь собственные тетради (листы для ответов), справочные материалы (словари, справочники, учебники и т.д.), фото и видеоаппаратуру и мобильные телефоны, диктофоны, плейеры, смартчасы и любые другие технические средства, если </w:t>
      </w:r>
      <w:r w:rsidRPr="00677967">
        <w:rPr>
          <w:rFonts w:ascii="Times New Roman" w:hAnsi="Times New Roman"/>
          <w:spacing w:val="3"/>
          <w:sz w:val="24"/>
          <w:szCs w:val="24"/>
        </w:rPr>
        <w:lastRenderedPageBreak/>
        <w:t>иное не оговорено требованиями к Олимпиаде по каждому предмету.</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Иметь при себе средства связи.</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 xml:space="preserve">Выносить из аудитории листы с олимпиадными заданиями, черновики, листы (тетради) с ответами.   </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В случае нарушения участником Олимпиады Порядка и (или) утвержденных требований к организации и проведению Олимпиады по каждому общеобразовательному предмету, представитель оргкомитета Олимпиады вправе удалить данного участника из аудитории, составив акт об удалении участника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Участники Олимпиады, которые были удалены, лишаются права дальнейшего участия в Олимпиаде по данному общеобразовательному предмету в текущем году.</w:t>
      </w:r>
    </w:p>
    <w:p w:rsidR="0078324D" w:rsidRPr="00677967" w:rsidRDefault="0078324D" w:rsidP="0078324D">
      <w:pPr>
        <w:pStyle w:val="a3"/>
        <w:widowControl w:val="0"/>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u w:val="single"/>
        </w:rPr>
        <w:t>Участники Олимпиады имеют право:</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Иметь справочные материалы, средства связи и электронно-вычислительную технику, разрешенные к использованию во время проведения Олимпиады, перечень которых определяется в требованиях к организации и проведению Олимпиады по каждому общеобразовательному предмету.</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Во время выполнения задания участник может выходить из аудитории по уважительной причине (в места общего пользования или медицинскую комнату) только в сопровождении организатора вне аудитории.</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Подать в письменной форме апелляцию о нарушении процедуры проведения Олимпиады до момента выхода из места проведения Олимпиады, о несогласии с выставленными баллами жюри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Участник Олимпиады перед подачей апелляции вправе убедиться в том, что его работа проверена и оценена в соответствии с установленными критериями и методикой оценивания выполненных олимпиадных заданий.</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Рассмотрение апелляции проводится с участием самого участника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корректировке баллов.</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 xml:space="preserve">В силу того, что в Олимпиаде могут принимать участие обучающиеся с ограниченными возможностями здоровья, Оргкомитету следует заранее предусмотреть дополнительное материально-техническое обеспечение для выполнения такими обучающимися заданий Олимпиады (отдельная аудитория (при необходимости расположенная на первом этаже здания), специально оборудованное рабочее место, ассистент, зачитывающий текст задания и вносящий ответы; и т.д.). </w:t>
      </w:r>
      <w:r w:rsidRPr="00677967">
        <w:rPr>
          <w:rFonts w:ascii="Times New Roman" w:hAnsi="Times New Roman"/>
          <w:sz w:val="24"/>
          <w:szCs w:val="24"/>
        </w:rPr>
        <w:t>Решение о процедуре проведения Олимпиады для каждого конкретного участника с ОВЗ принимает Организатор школьного этапа. Для участников с ОВЗ рекомендуется выделить специальных сопровождающих от оргкомитета Олимпиады на все время проведения Олимпиады (при необходимости).</w:t>
      </w:r>
      <w:r w:rsidRPr="00677967">
        <w:t xml:space="preserve"> </w:t>
      </w:r>
      <w:r w:rsidRPr="00677967">
        <w:rPr>
          <w:rFonts w:ascii="Times New Roman" w:hAnsi="Times New Roman"/>
          <w:sz w:val="24"/>
          <w:szCs w:val="24"/>
        </w:rPr>
        <w:t>Оргкомитет должен обеспечить условия доступа участников с ОВЗ на территорию проведения Олимпиады, к месту проведения разбора заданий, показа работ и апелляций.</w:t>
      </w:r>
    </w:p>
    <w:p w:rsidR="0078324D" w:rsidRPr="00677967" w:rsidRDefault="0078324D" w:rsidP="0078324D">
      <w:pPr>
        <w:widowControl w:val="0"/>
        <w:shd w:val="clear" w:color="auto" w:fill="FFFFFF"/>
        <w:spacing w:after="0"/>
        <w:ind w:right="20" w:firstLine="851"/>
        <w:jc w:val="both"/>
        <w:rPr>
          <w:rFonts w:ascii="Times New Roman" w:hAnsi="Times New Roman"/>
          <w:spacing w:val="3"/>
          <w:sz w:val="24"/>
          <w:szCs w:val="24"/>
        </w:rPr>
      </w:pPr>
    </w:p>
    <w:p w:rsidR="0078324D" w:rsidRPr="00677967" w:rsidRDefault="0078324D" w:rsidP="0078324D">
      <w:pPr>
        <w:pStyle w:val="a3"/>
        <w:widowControl w:val="0"/>
        <w:numPr>
          <w:ilvl w:val="0"/>
          <w:numId w:val="2"/>
        </w:numPr>
        <w:shd w:val="clear" w:color="auto" w:fill="FFFFFF"/>
        <w:spacing w:after="0"/>
        <w:ind w:left="0" w:right="20" w:firstLine="851"/>
        <w:jc w:val="center"/>
        <w:rPr>
          <w:rFonts w:ascii="Times New Roman" w:hAnsi="Times New Roman"/>
          <w:b/>
          <w:spacing w:val="3"/>
          <w:sz w:val="24"/>
          <w:szCs w:val="24"/>
        </w:rPr>
      </w:pPr>
      <w:r w:rsidRPr="00677967">
        <w:rPr>
          <w:rFonts w:ascii="Times New Roman" w:hAnsi="Times New Roman"/>
          <w:b/>
          <w:spacing w:val="3"/>
          <w:sz w:val="24"/>
          <w:szCs w:val="24"/>
        </w:rPr>
        <w:t>Функции представителя оргкомитета Олимпиады в общеобразовательной организации.</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b/>
          <w:spacing w:val="3"/>
          <w:sz w:val="24"/>
          <w:szCs w:val="24"/>
        </w:rPr>
      </w:pPr>
      <w:r w:rsidRPr="00677967">
        <w:rPr>
          <w:rFonts w:ascii="Times New Roman" w:hAnsi="Times New Roman"/>
          <w:spacing w:val="3"/>
          <w:sz w:val="24"/>
          <w:szCs w:val="24"/>
        </w:rPr>
        <w:lastRenderedPageBreak/>
        <w:t>Обеспечивает печать олимпиадных заданий.</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b/>
          <w:spacing w:val="3"/>
          <w:sz w:val="24"/>
          <w:szCs w:val="24"/>
        </w:rPr>
      </w:pPr>
      <w:r w:rsidRPr="00677967">
        <w:rPr>
          <w:rFonts w:ascii="Times New Roman" w:hAnsi="Times New Roman"/>
          <w:spacing w:val="3"/>
          <w:sz w:val="24"/>
          <w:szCs w:val="24"/>
        </w:rPr>
        <w:t>Организует инструктирование организаторов в аудитории, организаторов вне аудитории, лиц, аккредитованных в качестве общественных наблюдателей, членов жюри Олимпиады о действиях до начала и в период проведения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b/>
          <w:spacing w:val="3"/>
          <w:sz w:val="24"/>
          <w:szCs w:val="24"/>
        </w:rPr>
      </w:pPr>
      <w:r w:rsidRPr="00677967">
        <w:rPr>
          <w:rFonts w:ascii="Times New Roman" w:hAnsi="Times New Roman"/>
          <w:spacing w:val="3"/>
          <w:sz w:val="24"/>
          <w:szCs w:val="24"/>
        </w:rPr>
        <w:t>Организует процедуру регистрации участников Олимпиады.</w:t>
      </w:r>
    </w:p>
    <w:p w:rsidR="0078324D" w:rsidRPr="00677967" w:rsidRDefault="0078324D" w:rsidP="0078324D">
      <w:pPr>
        <w:widowControl w:val="0"/>
        <w:shd w:val="clear" w:color="auto" w:fill="FFFFFF"/>
        <w:spacing w:after="0"/>
        <w:ind w:right="20" w:firstLine="851"/>
        <w:jc w:val="both"/>
        <w:rPr>
          <w:rFonts w:ascii="Times New Roman" w:hAnsi="Times New Roman"/>
          <w:b/>
          <w:spacing w:val="3"/>
          <w:sz w:val="24"/>
          <w:szCs w:val="24"/>
        </w:rPr>
      </w:pPr>
      <w:r w:rsidRPr="00677967">
        <w:rPr>
          <w:rFonts w:ascii="Times New Roman" w:hAnsi="Times New Roman"/>
          <w:spacing w:val="3"/>
          <w:sz w:val="24"/>
          <w:szCs w:val="24"/>
          <w:u w:val="single"/>
        </w:rPr>
        <w:t>В день проведения Олимпиады представитель оргкомитета Олимпиады в аудитории, в которой проводится Олимпиада:</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b/>
          <w:spacing w:val="3"/>
          <w:sz w:val="24"/>
          <w:szCs w:val="24"/>
        </w:rPr>
      </w:pPr>
      <w:r w:rsidRPr="00677967">
        <w:rPr>
          <w:rFonts w:ascii="Times New Roman" w:hAnsi="Times New Roman"/>
          <w:spacing w:val="3"/>
          <w:sz w:val="24"/>
          <w:szCs w:val="24"/>
        </w:rPr>
        <w:t>Осуществляет кодирование (обезличивание) листов (тетрадей) ответов участников Олимпиады в соответствии с листами регистрации участников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b/>
          <w:spacing w:val="3"/>
          <w:sz w:val="24"/>
          <w:szCs w:val="24"/>
        </w:rPr>
      </w:pPr>
      <w:r w:rsidRPr="00677967">
        <w:rPr>
          <w:rFonts w:ascii="Times New Roman" w:hAnsi="Times New Roman"/>
          <w:spacing w:val="3"/>
          <w:sz w:val="24"/>
          <w:szCs w:val="24"/>
        </w:rPr>
        <w:t>Выдает участникам Олимпиады олимпиадные задания, листы (тетради) для выполнения олимпиадных заданий.</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b/>
          <w:spacing w:val="3"/>
          <w:sz w:val="24"/>
          <w:szCs w:val="24"/>
        </w:rPr>
      </w:pPr>
      <w:r w:rsidRPr="00677967">
        <w:rPr>
          <w:rFonts w:ascii="Times New Roman" w:hAnsi="Times New Roman"/>
          <w:spacing w:val="3"/>
          <w:sz w:val="24"/>
          <w:szCs w:val="24"/>
        </w:rPr>
        <w:t>По окончанию Олимпиады принимает у организатора в аудитории листы (тетради) с ответами участников Олимпиады, черновики, олимпиадные задания, листы регистрации участников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b/>
          <w:spacing w:val="3"/>
          <w:sz w:val="24"/>
          <w:szCs w:val="24"/>
        </w:rPr>
      </w:pPr>
      <w:r w:rsidRPr="00677967">
        <w:rPr>
          <w:rFonts w:ascii="Times New Roman" w:hAnsi="Times New Roman"/>
          <w:spacing w:val="3"/>
          <w:sz w:val="24"/>
          <w:szCs w:val="24"/>
        </w:rPr>
        <w:t>Выдает олимпиадные задания жюри для осуществления проверки.</w:t>
      </w:r>
    </w:p>
    <w:p w:rsidR="0078324D" w:rsidRPr="00677967" w:rsidRDefault="0078324D" w:rsidP="0078324D">
      <w:pPr>
        <w:widowControl w:val="0"/>
        <w:shd w:val="clear" w:color="auto" w:fill="FFFFFF"/>
        <w:spacing w:after="0"/>
        <w:ind w:right="20" w:firstLine="851"/>
        <w:jc w:val="both"/>
        <w:rPr>
          <w:rFonts w:ascii="Times New Roman" w:hAnsi="Times New Roman"/>
          <w:spacing w:val="3"/>
          <w:sz w:val="24"/>
          <w:szCs w:val="24"/>
        </w:rPr>
      </w:pPr>
      <w:r w:rsidRPr="00677967">
        <w:rPr>
          <w:rFonts w:ascii="Times New Roman" w:hAnsi="Times New Roman"/>
          <w:spacing w:val="3"/>
          <w:sz w:val="24"/>
          <w:szCs w:val="24"/>
          <w:u w:val="single"/>
        </w:rPr>
        <w:t>По завершении проверки олимпиадных заданий направляет организатору Олимпиады:</w:t>
      </w:r>
    </w:p>
    <w:p w:rsidR="0078324D" w:rsidRPr="00677967" w:rsidRDefault="0078324D" w:rsidP="0078324D">
      <w:pPr>
        <w:pStyle w:val="a3"/>
        <w:numPr>
          <w:ilvl w:val="1"/>
          <w:numId w:val="2"/>
        </w:numPr>
        <w:tabs>
          <w:tab w:val="left" w:pos="-1418"/>
        </w:tabs>
        <w:spacing w:after="0"/>
        <w:ind w:left="0" w:firstLine="851"/>
        <w:jc w:val="both"/>
        <w:rPr>
          <w:rFonts w:ascii="Times New Roman" w:hAnsi="Times New Roman"/>
          <w:spacing w:val="3"/>
          <w:sz w:val="24"/>
          <w:szCs w:val="24"/>
        </w:rPr>
      </w:pPr>
      <w:r w:rsidRPr="00677967">
        <w:rPr>
          <w:rFonts w:ascii="Times New Roman" w:hAnsi="Times New Roman"/>
          <w:sz w:val="24"/>
          <w:szCs w:val="24"/>
        </w:rPr>
        <w:t xml:space="preserve">Сканированные копии (в формате </w:t>
      </w:r>
      <w:r w:rsidRPr="00677967">
        <w:rPr>
          <w:rFonts w:ascii="Times New Roman" w:hAnsi="Times New Roman"/>
          <w:sz w:val="24"/>
          <w:szCs w:val="24"/>
          <w:lang w:val="en-US"/>
        </w:rPr>
        <w:t>PDF</w:t>
      </w:r>
      <w:r w:rsidRPr="00677967">
        <w:rPr>
          <w:rFonts w:ascii="Times New Roman" w:hAnsi="Times New Roman"/>
          <w:sz w:val="24"/>
          <w:szCs w:val="24"/>
        </w:rPr>
        <w:t>) протоколов проведения по каждому общеобразовательному предмету, в срок не позднее пяти рабочих дней со дня проведения Олимпиады по каждому предмету.</w:t>
      </w:r>
    </w:p>
    <w:p w:rsidR="0078324D" w:rsidRPr="00677967" w:rsidRDefault="0078324D" w:rsidP="0078324D">
      <w:pPr>
        <w:pStyle w:val="a3"/>
        <w:numPr>
          <w:ilvl w:val="1"/>
          <w:numId w:val="2"/>
        </w:numPr>
        <w:tabs>
          <w:tab w:val="left" w:pos="-1418"/>
        </w:tabs>
        <w:spacing w:after="0"/>
        <w:ind w:left="0" w:firstLine="851"/>
        <w:jc w:val="both"/>
        <w:rPr>
          <w:rFonts w:ascii="Times New Roman" w:hAnsi="Times New Roman"/>
          <w:spacing w:val="3"/>
          <w:sz w:val="24"/>
          <w:szCs w:val="24"/>
        </w:rPr>
      </w:pPr>
      <w:r w:rsidRPr="00677967">
        <w:rPr>
          <w:rFonts w:ascii="Times New Roman" w:hAnsi="Times New Roman"/>
          <w:sz w:val="24"/>
          <w:szCs w:val="24"/>
        </w:rPr>
        <w:t xml:space="preserve">Сканированные копии (в формате </w:t>
      </w:r>
      <w:r w:rsidRPr="00677967">
        <w:rPr>
          <w:rFonts w:ascii="Times New Roman" w:hAnsi="Times New Roman"/>
          <w:sz w:val="24"/>
          <w:szCs w:val="24"/>
          <w:lang w:val="en-US"/>
        </w:rPr>
        <w:t>PDF</w:t>
      </w:r>
      <w:r w:rsidRPr="00677967">
        <w:rPr>
          <w:rFonts w:ascii="Times New Roman" w:hAnsi="Times New Roman"/>
          <w:sz w:val="24"/>
          <w:szCs w:val="24"/>
        </w:rPr>
        <w:t>) олимпиадных работ победителей и призеров школьного этапа Олимпиады. Каждая работа сканируется отдельно. Имя файла: Ф.И.О. участника, наименование общеобразовательного предмета.</w:t>
      </w:r>
    </w:p>
    <w:p w:rsidR="0078324D" w:rsidRPr="00677967" w:rsidRDefault="0078324D" w:rsidP="0078324D">
      <w:pPr>
        <w:pStyle w:val="a3"/>
        <w:numPr>
          <w:ilvl w:val="1"/>
          <w:numId w:val="2"/>
        </w:numPr>
        <w:tabs>
          <w:tab w:val="left" w:pos="-1418"/>
        </w:tabs>
        <w:spacing w:after="0"/>
        <w:ind w:left="0" w:firstLine="851"/>
        <w:jc w:val="both"/>
        <w:rPr>
          <w:rFonts w:ascii="Times New Roman" w:hAnsi="Times New Roman"/>
          <w:spacing w:val="3"/>
          <w:sz w:val="24"/>
          <w:szCs w:val="24"/>
        </w:rPr>
      </w:pPr>
      <w:r w:rsidRPr="00677967">
        <w:rPr>
          <w:rFonts w:ascii="Times New Roman" w:hAnsi="Times New Roman"/>
          <w:sz w:val="24"/>
          <w:szCs w:val="24"/>
        </w:rPr>
        <w:t>Аналитический отчет о результатах выполнения олимпиадных заданий школьного этапа Олимпиады.</w:t>
      </w:r>
    </w:p>
    <w:p w:rsidR="0078324D" w:rsidRPr="00677967" w:rsidRDefault="0078324D" w:rsidP="0078324D">
      <w:pPr>
        <w:pStyle w:val="a3"/>
        <w:numPr>
          <w:ilvl w:val="1"/>
          <w:numId w:val="2"/>
        </w:numPr>
        <w:tabs>
          <w:tab w:val="left" w:pos="-1418"/>
        </w:tabs>
        <w:spacing w:after="0"/>
        <w:ind w:left="0" w:firstLine="851"/>
        <w:jc w:val="both"/>
        <w:rPr>
          <w:rFonts w:ascii="Times New Roman" w:hAnsi="Times New Roman"/>
          <w:spacing w:val="3"/>
          <w:sz w:val="24"/>
          <w:szCs w:val="24"/>
        </w:rPr>
      </w:pPr>
      <w:r w:rsidRPr="00677967">
        <w:rPr>
          <w:rFonts w:ascii="Times New Roman" w:hAnsi="Times New Roman"/>
          <w:sz w:val="24"/>
          <w:szCs w:val="24"/>
        </w:rPr>
        <w:t>Протоколы проведения по итогам школьного этапа Олимпиады на бумажном носителе не позднее пяти рабочих после завершения школьного этапа Олимпиады по всем предметам.</w:t>
      </w:r>
    </w:p>
    <w:p w:rsidR="0078324D" w:rsidRPr="00677967" w:rsidRDefault="0078324D" w:rsidP="0078324D">
      <w:pPr>
        <w:pStyle w:val="a3"/>
        <w:numPr>
          <w:ilvl w:val="1"/>
          <w:numId w:val="2"/>
        </w:numPr>
        <w:tabs>
          <w:tab w:val="left" w:pos="-1418"/>
        </w:tabs>
        <w:spacing w:after="0"/>
        <w:ind w:left="0" w:firstLine="851"/>
        <w:jc w:val="both"/>
        <w:rPr>
          <w:rFonts w:ascii="Times New Roman" w:hAnsi="Times New Roman"/>
          <w:spacing w:val="3"/>
          <w:sz w:val="24"/>
          <w:szCs w:val="24"/>
        </w:rPr>
      </w:pPr>
      <w:r w:rsidRPr="00677967">
        <w:rPr>
          <w:rFonts w:ascii="Times New Roman" w:hAnsi="Times New Roman"/>
          <w:sz w:val="24"/>
          <w:szCs w:val="24"/>
        </w:rPr>
        <w:t xml:space="preserve">Формы отчетности по итогам проведения Олимпиады следует направлять одним файлом в формате </w:t>
      </w:r>
      <w:r w:rsidRPr="00677967">
        <w:rPr>
          <w:rFonts w:ascii="Times New Roman" w:hAnsi="Times New Roman"/>
          <w:sz w:val="24"/>
          <w:szCs w:val="24"/>
          <w:lang w:val="en-US"/>
        </w:rPr>
        <w:t>PDF</w:t>
      </w:r>
      <w:r w:rsidRPr="00677967">
        <w:rPr>
          <w:rFonts w:ascii="Times New Roman" w:hAnsi="Times New Roman"/>
          <w:sz w:val="24"/>
          <w:szCs w:val="24"/>
        </w:rPr>
        <w:t>, называя файл: «Протоколы проведения по (</w:t>
      </w:r>
      <w:r w:rsidRPr="00677967">
        <w:rPr>
          <w:rFonts w:ascii="Times New Roman" w:hAnsi="Times New Roman"/>
          <w:i/>
          <w:sz w:val="24"/>
          <w:szCs w:val="24"/>
        </w:rPr>
        <w:t>наименование общеобразовательного предмета</w:t>
      </w:r>
      <w:r w:rsidRPr="00677967">
        <w:rPr>
          <w:rFonts w:ascii="Times New Roman" w:hAnsi="Times New Roman"/>
          <w:sz w:val="24"/>
          <w:szCs w:val="24"/>
        </w:rPr>
        <w:t xml:space="preserve">)».  </w:t>
      </w:r>
    </w:p>
    <w:p w:rsidR="0078324D" w:rsidRPr="00677967" w:rsidRDefault="0078324D" w:rsidP="0078324D">
      <w:pPr>
        <w:pStyle w:val="a3"/>
        <w:numPr>
          <w:ilvl w:val="1"/>
          <w:numId w:val="2"/>
        </w:numPr>
        <w:tabs>
          <w:tab w:val="left" w:pos="-1418"/>
        </w:tabs>
        <w:spacing w:after="0"/>
        <w:ind w:left="0" w:firstLine="851"/>
        <w:jc w:val="both"/>
        <w:rPr>
          <w:rFonts w:ascii="Times New Roman" w:hAnsi="Times New Roman"/>
          <w:spacing w:val="3"/>
          <w:sz w:val="24"/>
          <w:szCs w:val="24"/>
        </w:rPr>
      </w:pPr>
      <w:r w:rsidRPr="00677967">
        <w:rPr>
          <w:rFonts w:ascii="Times New Roman" w:hAnsi="Times New Roman"/>
          <w:sz w:val="24"/>
          <w:szCs w:val="24"/>
        </w:rPr>
        <w:t>Акты общественного наблюдателя.</w:t>
      </w:r>
    </w:p>
    <w:p w:rsidR="0078324D" w:rsidRPr="00677967" w:rsidRDefault="0078324D" w:rsidP="0078324D">
      <w:pPr>
        <w:widowControl w:val="0"/>
        <w:shd w:val="clear" w:color="auto" w:fill="FFFFFF"/>
        <w:spacing w:after="0"/>
        <w:ind w:right="20" w:firstLine="851"/>
        <w:jc w:val="both"/>
        <w:rPr>
          <w:rFonts w:ascii="Times New Roman" w:hAnsi="Times New Roman"/>
          <w:spacing w:val="3"/>
          <w:sz w:val="24"/>
          <w:szCs w:val="24"/>
        </w:rPr>
      </w:pPr>
    </w:p>
    <w:p w:rsidR="0078324D" w:rsidRPr="00677967" w:rsidRDefault="0078324D" w:rsidP="0078324D">
      <w:pPr>
        <w:pStyle w:val="a3"/>
        <w:widowControl w:val="0"/>
        <w:numPr>
          <w:ilvl w:val="0"/>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b/>
          <w:spacing w:val="3"/>
          <w:sz w:val="24"/>
          <w:szCs w:val="24"/>
        </w:rPr>
        <w:t>Функции организаторов в аудитории проведения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Организатор в аудитории заблаговременно должен пройти инструктаж по Порядку и процедуре проведения Олимпиады и ознакомиться с:</w:t>
      </w:r>
    </w:p>
    <w:p w:rsidR="0078324D" w:rsidRPr="00677967" w:rsidRDefault="0078324D" w:rsidP="0078324D">
      <w:pPr>
        <w:numPr>
          <w:ilvl w:val="0"/>
          <w:numId w:val="4"/>
        </w:numPr>
        <w:spacing w:after="0"/>
        <w:ind w:left="0" w:firstLine="851"/>
        <w:contextualSpacing/>
        <w:jc w:val="both"/>
        <w:rPr>
          <w:rFonts w:ascii="Times New Roman" w:hAnsi="Times New Roman"/>
          <w:spacing w:val="3"/>
          <w:sz w:val="24"/>
          <w:szCs w:val="24"/>
        </w:rPr>
      </w:pPr>
      <w:r w:rsidRPr="00677967">
        <w:rPr>
          <w:rFonts w:ascii="Times New Roman" w:hAnsi="Times New Roman"/>
          <w:spacing w:val="3"/>
          <w:sz w:val="24"/>
          <w:szCs w:val="24"/>
        </w:rPr>
        <w:t xml:space="preserve"> Нормативными правовыми документами, регламентирующими проведение Олимпиады.</w:t>
      </w:r>
    </w:p>
    <w:p w:rsidR="0078324D" w:rsidRPr="00677967" w:rsidRDefault="0078324D" w:rsidP="0078324D">
      <w:pPr>
        <w:numPr>
          <w:ilvl w:val="0"/>
          <w:numId w:val="4"/>
        </w:numPr>
        <w:spacing w:after="0"/>
        <w:ind w:left="0" w:firstLine="851"/>
        <w:contextualSpacing/>
        <w:rPr>
          <w:rFonts w:ascii="Times New Roman" w:hAnsi="Times New Roman"/>
          <w:spacing w:val="3"/>
          <w:sz w:val="24"/>
          <w:szCs w:val="24"/>
        </w:rPr>
      </w:pPr>
      <w:r w:rsidRPr="00677967">
        <w:rPr>
          <w:rFonts w:ascii="Times New Roman" w:hAnsi="Times New Roman"/>
          <w:spacing w:val="3"/>
          <w:sz w:val="24"/>
          <w:szCs w:val="24"/>
        </w:rPr>
        <w:t xml:space="preserve"> Инструкциями, определяющими порядок работы организаторов в аудитории;</w:t>
      </w:r>
    </w:p>
    <w:p w:rsidR="0078324D" w:rsidRPr="00677967" w:rsidRDefault="0078324D" w:rsidP="0078324D">
      <w:pPr>
        <w:widowControl w:val="0"/>
        <w:shd w:val="clear" w:color="auto" w:fill="FFFFFF"/>
        <w:spacing w:after="0"/>
        <w:ind w:right="20" w:firstLine="851"/>
        <w:jc w:val="both"/>
        <w:rPr>
          <w:rFonts w:ascii="Times New Roman" w:hAnsi="Times New Roman"/>
          <w:spacing w:val="3"/>
          <w:sz w:val="24"/>
          <w:szCs w:val="24"/>
          <w:u w:val="single"/>
        </w:rPr>
      </w:pPr>
      <w:r w:rsidRPr="00677967">
        <w:rPr>
          <w:rFonts w:ascii="Times New Roman" w:hAnsi="Times New Roman"/>
          <w:spacing w:val="3"/>
          <w:sz w:val="24"/>
          <w:szCs w:val="24"/>
          <w:u w:val="single"/>
        </w:rPr>
        <w:t>В день проведения Олимпиады организатор в аудитории в месте проведения Олимпиады должен:</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Явится в место проведения Олимпиады не позднее 30 минут до начала Олимпиады по общеобразовательному предмету.</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Пройти инструктаж у представителя оргкомитета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lastRenderedPageBreak/>
        <w:t>Получить у представителя оргкомитета Олимпиады черновики, необходимые справочные материалы для выполнения олимпиадных заданий по общеобразовательному предмету, инструктаж для участников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Проверить санитарное состояние кабинета, в котором будет проводиться Олимпиада.</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Организовать прием участников Олимпиады в аудиториях, разместить участников Олимпиады по одному человеку за парту.</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Провести инструктаж с участниками Олимпиады: проинформировать о продолжительности Олимпиады, порядке подачи апелляций о несогласии с выставленными баллами, о случаях удаления с Олимпиады, а также о времени и месте ознакомления с результатами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Раздать черновики со штампом общеобразовательной организации каждому участнику Олимпиады.</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Отметить время начала и окончания выполнения олимпиадных заданий на доске.</w:t>
      </w:r>
    </w:p>
    <w:p w:rsidR="0078324D" w:rsidRPr="00677967" w:rsidRDefault="0078324D" w:rsidP="0078324D">
      <w:pPr>
        <w:pStyle w:val="a3"/>
        <w:widowControl w:val="0"/>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u w:val="single"/>
        </w:rPr>
        <w:t>Во время выполнения олимпиадных заданий участниками Олимпиады организатор в аудитории должен:</w:t>
      </w:r>
    </w:p>
    <w:p w:rsidR="0078324D" w:rsidRPr="00677967" w:rsidRDefault="0078324D" w:rsidP="0078324D">
      <w:pPr>
        <w:pStyle w:val="a3"/>
        <w:widowControl w:val="0"/>
        <w:numPr>
          <w:ilvl w:val="1"/>
          <w:numId w:val="2"/>
        </w:numPr>
        <w:shd w:val="clear" w:color="auto" w:fill="FFFFFF"/>
        <w:spacing w:after="0"/>
        <w:ind w:left="0" w:right="20" w:firstLine="851"/>
        <w:jc w:val="both"/>
        <w:rPr>
          <w:rFonts w:ascii="Times New Roman" w:hAnsi="Times New Roman"/>
          <w:spacing w:val="3"/>
          <w:sz w:val="24"/>
          <w:szCs w:val="24"/>
          <w:u w:val="single"/>
        </w:rPr>
      </w:pPr>
      <w:r w:rsidRPr="00677967">
        <w:rPr>
          <w:rFonts w:ascii="Times New Roman" w:hAnsi="Times New Roman"/>
          <w:spacing w:val="3"/>
          <w:sz w:val="24"/>
          <w:szCs w:val="24"/>
        </w:rPr>
        <w:t>Следить за порядком в аудитории и </w:t>
      </w:r>
      <w:r w:rsidRPr="00677967">
        <w:rPr>
          <w:rFonts w:ascii="Times New Roman" w:hAnsi="Times New Roman"/>
          <w:spacing w:val="3"/>
          <w:sz w:val="24"/>
          <w:szCs w:val="24"/>
          <w:u w:val="single"/>
        </w:rPr>
        <w:t>не допускать</w:t>
      </w:r>
      <w:r w:rsidRPr="00677967">
        <w:rPr>
          <w:rFonts w:ascii="Times New Roman" w:hAnsi="Times New Roman"/>
          <w:spacing w:val="3"/>
          <w:sz w:val="24"/>
          <w:szCs w:val="24"/>
        </w:rPr>
        <w:t>:</w:t>
      </w:r>
    </w:p>
    <w:p w:rsidR="0078324D" w:rsidRPr="00677967" w:rsidRDefault="0078324D" w:rsidP="0078324D">
      <w:pPr>
        <w:widowControl w:val="0"/>
        <w:numPr>
          <w:ilvl w:val="2"/>
          <w:numId w:val="5"/>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разговоров участников Олимпиады между собой.</w:t>
      </w:r>
    </w:p>
    <w:p w:rsidR="0078324D" w:rsidRPr="00677967" w:rsidRDefault="0078324D" w:rsidP="0078324D">
      <w:pPr>
        <w:widowControl w:val="0"/>
        <w:numPr>
          <w:ilvl w:val="2"/>
          <w:numId w:val="5"/>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обмена любыми материалами и предметами между участниками Олимпиады.</w:t>
      </w:r>
    </w:p>
    <w:p w:rsidR="0078324D" w:rsidRPr="00677967" w:rsidRDefault="0078324D" w:rsidP="0078324D">
      <w:pPr>
        <w:widowControl w:val="0"/>
        <w:numPr>
          <w:ilvl w:val="2"/>
          <w:numId w:val="5"/>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наличия средств связи, электронно-вычислительной техники, фото-, аудио- и видеоаппаратуры, справочных материалов, кроме разрешенных, которые содержатся требованиях к организации и проведению школьного этапа Олимпиады, письменных заметок и иных средств хранения и передачи информации.</w:t>
      </w:r>
    </w:p>
    <w:p w:rsidR="0078324D" w:rsidRPr="00677967" w:rsidRDefault="0078324D" w:rsidP="0078324D">
      <w:pPr>
        <w:widowControl w:val="0"/>
        <w:numPr>
          <w:ilvl w:val="2"/>
          <w:numId w:val="5"/>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переписывания участниками олимпиадных заданий в черновики.</w:t>
      </w:r>
    </w:p>
    <w:p w:rsidR="0078324D" w:rsidRPr="00677967" w:rsidRDefault="0078324D" w:rsidP="0078324D">
      <w:pPr>
        <w:widowControl w:val="0"/>
        <w:numPr>
          <w:ilvl w:val="2"/>
          <w:numId w:val="5"/>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произвольного выхода участника Олимпиады из аудитории и перемещения по месту проведения Олимпиады без сопровождения организатора вне аудитории.</w:t>
      </w:r>
    </w:p>
    <w:p w:rsidR="0078324D" w:rsidRPr="00677967" w:rsidRDefault="0078324D" w:rsidP="0078324D">
      <w:pPr>
        <w:widowControl w:val="0"/>
        <w:numPr>
          <w:ilvl w:val="2"/>
          <w:numId w:val="5"/>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содействия участникам Олимпиады,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78324D" w:rsidRPr="00677967" w:rsidRDefault="0078324D" w:rsidP="0078324D">
      <w:pPr>
        <w:widowControl w:val="0"/>
        <w:numPr>
          <w:ilvl w:val="2"/>
          <w:numId w:val="5"/>
        </w:numPr>
        <w:shd w:val="clear" w:color="auto" w:fill="FFFFFF"/>
        <w:spacing w:after="0"/>
        <w:ind w:left="0" w:right="20" w:firstLine="851"/>
        <w:jc w:val="both"/>
        <w:rPr>
          <w:rFonts w:ascii="Times New Roman" w:hAnsi="Times New Roman"/>
          <w:spacing w:val="3"/>
          <w:sz w:val="24"/>
          <w:szCs w:val="24"/>
        </w:rPr>
      </w:pPr>
      <w:r w:rsidRPr="00677967">
        <w:rPr>
          <w:rFonts w:ascii="Times New Roman" w:hAnsi="Times New Roman"/>
          <w:spacing w:val="3"/>
          <w:sz w:val="24"/>
          <w:szCs w:val="24"/>
        </w:rPr>
        <w:t>выноса из аудиторий черновиков, олимпиадных заданий на бумажном или электронном носителях, письменных заметок и иных средств хранения и передачи информации, фотографирования олимпиадных заданий и листов (тетрадей) с ответами участниками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Следить за состоянием участников Олимпиады и при ухудшении их самочувствия направлять участников Олимпиады в сопровождении организаторов вне аудиторий в медицинский пункт. </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При выходе участника Олимпиады из аудитории проверить комплектность оставленных им на рабочем столе олимпиадных заданий и черновиков.</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За 30 минут и за 5 минут до окончания выполнения олимпиадной работы сообщить участникам Олимпиады о скором завершении выполнения олимпиадной работы и напомнить о необходимости перенести ответы из черновиков в листы (тетради) ответов.</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lastRenderedPageBreak/>
        <w:t>Передать представителю оргкомитета Олимпиады для передачи членам жюри листы (тетради) с ответами участников Олимпиады, черновики, олимпиадные задания.</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В случае нарушения участником Олимпиады требований к проведению Олимпиады, организаторы в аудитории совместно с представителем оргкомитета составляют акт об удалении участника из аудитории.</w:t>
      </w:r>
    </w:p>
    <w:p w:rsidR="0078324D" w:rsidRPr="00677967" w:rsidRDefault="0078324D" w:rsidP="0078324D">
      <w:pPr>
        <w:spacing w:after="0"/>
        <w:ind w:firstLine="851"/>
        <w:jc w:val="both"/>
        <w:rPr>
          <w:rFonts w:ascii="Times New Roman" w:hAnsi="Times New Roman"/>
          <w:spacing w:val="3"/>
          <w:sz w:val="24"/>
          <w:szCs w:val="24"/>
        </w:rPr>
      </w:pPr>
    </w:p>
    <w:p w:rsidR="0078324D" w:rsidRPr="00677967" w:rsidRDefault="0078324D" w:rsidP="0078324D">
      <w:pPr>
        <w:pStyle w:val="a3"/>
        <w:numPr>
          <w:ilvl w:val="0"/>
          <w:numId w:val="2"/>
        </w:numPr>
        <w:tabs>
          <w:tab w:val="left" w:pos="709"/>
        </w:tabs>
        <w:spacing w:after="0"/>
        <w:ind w:left="0" w:firstLine="851"/>
        <w:jc w:val="center"/>
        <w:rPr>
          <w:rFonts w:ascii="Times New Roman" w:hAnsi="Times New Roman"/>
          <w:b/>
          <w:spacing w:val="3"/>
          <w:sz w:val="24"/>
          <w:szCs w:val="24"/>
        </w:rPr>
      </w:pPr>
      <w:r w:rsidRPr="00677967">
        <w:rPr>
          <w:rFonts w:ascii="Times New Roman" w:hAnsi="Times New Roman"/>
          <w:b/>
          <w:spacing w:val="3"/>
          <w:sz w:val="24"/>
          <w:szCs w:val="24"/>
        </w:rPr>
        <w:t>Проверка олимпиадных заданий</w:t>
      </w:r>
    </w:p>
    <w:p w:rsidR="0078324D" w:rsidRPr="00677967" w:rsidRDefault="0078324D" w:rsidP="0078324D">
      <w:pPr>
        <w:spacing w:after="0"/>
        <w:ind w:firstLine="851"/>
        <w:jc w:val="both"/>
        <w:rPr>
          <w:rFonts w:ascii="Times New Roman" w:hAnsi="Times New Roman"/>
          <w:b/>
          <w:spacing w:val="3"/>
          <w:sz w:val="24"/>
          <w:szCs w:val="24"/>
        </w:rPr>
      </w:pPr>
      <w:r w:rsidRPr="00677967">
        <w:rPr>
          <w:rFonts w:ascii="Times New Roman" w:hAnsi="Times New Roman"/>
          <w:spacing w:val="3"/>
          <w:sz w:val="24"/>
          <w:szCs w:val="24"/>
          <w:u w:val="single"/>
        </w:rPr>
        <w:t>Представитель оргкомитета от образовательной организации обеспечивает:</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Подготовку листа для дешифрования олимпиадных работ после завершения процедуры регистрации участников Олимпиады. </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Обезличивание олимпиадных работ путем присвоения персонального идентификационного номера бланку (тетради) ответов.</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Сохранение конфиденциальности шифров участников Олимпиады до окончания процедуры проверки олимпиадных работ.</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Распределение олимпиадных работ среди членов жюри для осуществления проверки.</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Проверка олимпиадных работ осуществляется в течение пяти рабочих дней после проведения Олимпиады по каждому предмету.</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Олимпиадные работы участников оцениваются двумя членами жюри в соответствии с критериями, описанными в требованиях к организации и проведению школьного этапа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Победителем может быть признан участник, набравший наибольшее количество баллов, </w:t>
      </w:r>
      <w:r w:rsidRPr="00677967">
        <w:rPr>
          <w:rFonts w:ascii="Times New Roman" w:hAnsi="Times New Roman"/>
          <w:sz w:val="24"/>
          <w:szCs w:val="24"/>
        </w:rPr>
        <w:t xml:space="preserve">составляющее более </w:t>
      </w:r>
      <w:r w:rsidRPr="00677967">
        <w:rPr>
          <w:rFonts w:ascii="Times New Roman" w:hAnsi="Times New Roman"/>
          <w:spacing w:val="3"/>
          <w:sz w:val="24"/>
          <w:szCs w:val="24"/>
        </w:rPr>
        <w:t>50% от максимально возможного количества. Призером может быть признан участник, набравший более 40% от максимально возможного количества баллов.</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z w:val="24"/>
          <w:szCs w:val="24"/>
        </w:rPr>
        <w:t xml:space="preserve">Квота победителей и призеров школьного этапа ВсОШ: один победитель (1 место), до четырех призеров (участники, занявшие 2 и 3 место); два победителя (1 место), до восьми призеров (участники, занявшие 2 и 3 место), в случае если школьный этап проводится раздельно среди юношей и девушек. </w:t>
      </w:r>
      <w:r w:rsidRPr="00677967">
        <w:rPr>
          <w:rFonts w:ascii="Times New Roman" w:hAnsi="Times New Roman"/>
          <w:sz w:val="24"/>
          <w:szCs w:val="28"/>
        </w:rPr>
        <w:t xml:space="preserve"> </w:t>
      </w:r>
      <w:r w:rsidRPr="00677967">
        <w:rPr>
          <w:rFonts w:ascii="Times New Roman" w:hAnsi="Times New Roman"/>
          <w:sz w:val="24"/>
          <w:szCs w:val="24"/>
        </w:rPr>
        <w:t>В случае если несколько участников школьного этапа Олимпиады по общеобразовательному предмету набрали одинаковое количество баллов и претендуют на победное или призовые места, жюри Олимпиады проводит повторную проверку олимпиадных работ указанных участников с целью подтверждения выставленных баллов. Если количество баллов и процент выполнения объема заданий после повторной проверки остается неизменным, то по решению жюри участники признаются победителями или призерами школьного этапа всероссийской Олимпиады школьников.</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При возникновении спорных ситуаций работа перепроверяется третьим членом жюри. Все спорные работы участников Олимпиады, а также работы, набравшие наибольшее количество баллов, подлежат повторной проверке всеми членами жюри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По результатам проверки олимпиадных работ по каждой параллели жюри выстраивается р</w:t>
      </w:r>
      <w:r w:rsidRPr="00677967">
        <w:rPr>
          <w:rFonts w:ascii="Times New Roman" w:hAnsi="Times New Roman"/>
          <w:sz w:val="24"/>
          <w:szCs w:val="24"/>
        </w:rPr>
        <w:t>ейтинговый список участников Олимпиады и рейтинговый список победителей и призеров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lastRenderedPageBreak/>
        <w:t>Дешифрование олимпиадных работ происходит в присутствии представителя организатора Олимпиады строго после подсчета итоговых баллов за выполнение олимпиадной работы.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Недопустимо наличие регистрационных листов участников Олимпиады у членов жюри до окончания проверки олимпиадных работ.</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После дешифрования олимпиадных работ члены жюри приступают к заполнению протокола проведения Олимпиады.</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z w:val="24"/>
          <w:szCs w:val="24"/>
        </w:rPr>
        <w:t>Индивидуальные результаты участников школьного этапа Олимпиады располагаются в протоколы по мере убывания набранных ими баллов. Участники с равным количеством баллов располагаются в алфавитном порядке.</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Протокол об утверждении результатов школьного этапа ВсОШ по каждому общеобразовательному предмету подписывает председатель и секретарь жюри.</w:t>
      </w:r>
    </w:p>
    <w:p w:rsidR="0078324D" w:rsidRPr="00677967" w:rsidRDefault="0078324D" w:rsidP="0078324D">
      <w:pPr>
        <w:pStyle w:val="a3"/>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Председатель жюри проводит ознакомление участников Олимпиады с результатами проверки их работ, проводит разбор заданий и их решений, дает пояснения по критериям оценивания после утверждения протоколов Олимпиады организатором.</w:t>
      </w:r>
    </w:p>
    <w:p w:rsidR="0078324D" w:rsidRPr="00677967" w:rsidRDefault="0078324D" w:rsidP="0078324D">
      <w:pPr>
        <w:tabs>
          <w:tab w:val="left" w:pos="709"/>
        </w:tabs>
        <w:spacing w:after="0"/>
        <w:ind w:firstLine="851"/>
        <w:jc w:val="both"/>
        <w:rPr>
          <w:rFonts w:ascii="Times New Roman" w:hAnsi="Times New Roman"/>
          <w:spacing w:val="3"/>
          <w:sz w:val="24"/>
          <w:szCs w:val="24"/>
        </w:rPr>
      </w:pPr>
    </w:p>
    <w:p w:rsidR="0078324D" w:rsidRPr="00677967" w:rsidRDefault="0078324D" w:rsidP="0078324D">
      <w:pPr>
        <w:pStyle w:val="a3"/>
        <w:numPr>
          <w:ilvl w:val="0"/>
          <w:numId w:val="2"/>
        </w:numPr>
        <w:spacing w:after="0"/>
        <w:ind w:left="0" w:firstLine="851"/>
        <w:jc w:val="center"/>
        <w:rPr>
          <w:rFonts w:ascii="Times New Roman" w:hAnsi="Times New Roman"/>
          <w:b/>
          <w:spacing w:val="3"/>
          <w:sz w:val="24"/>
          <w:szCs w:val="24"/>
        </w:rPr>
      </w:pPr>
      <w:r w:rsidRPr="00677967">
        <w:rPr>
          <w:rFonts w:ascii="Times New Roman" w:hAnsi="Times New Roman"/>
          <w:b/>
          <w:spacing w:val="3"/>
          <w:sz w:val="24"/>
          <w:szCs w:val="24"/>
        </w:rPr>
        <w:t>Порядок разбора и показ олимпиадных работ.</w:t>
      </w:r>
    </w:p>
    <w:p w:rsidR="0078324D" w:rsidRPr="00677967" w:rsidRDefault="0078324D" w:rsidP="0078324D">
      <w:pPr>
        <w:pStyle w:val="a3"/>
        <w:numPr>
          <w:ilvl w:val="1"/>
          <w:numId w:val="2"/>
        </w:numPr>
        <w:tabs>
          <w:tab w:val="left" w:pos="-10490"/>
          <w:tab w:val="left" w:pos="-4253"/>
        </w:tabs>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Анализ олимпиадных заданий и их решений проводится членами жюри очно после утверждения результатов Олимпиады.</w:t>
      </w:r>
    </w:p>
    <w:p w:rsidR="0078324D" w:rsidRPr="00677967" w:rsidRDefault="0078324D" w:rsidP="0078324D">
      <w:pPr>
        <w:pStyle w:val="a3"/>
        <w:numPr>
          <w:ilvl w:val="1"/>
          <w:numId w:val="2"/>
        </w:numPr>
        <w:tabs>
          <w:tab w:val="left" w:pos="-10490"/>
          <w:tab w:val="left" w:pos="-4253"/>
        </w:tabs>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Участник Олимпиады может ознакомиться со своей работой после ее проверки, убедиться в объективности проверки, задать вопросы членам жюри, проводящим показ работ.</w:t>
      </w:r>
    </w:p>
    <w:p w:rsidR="0078324D" w:rsidRPr="00677967" w:rsidRDefault="0078324D" w:rsidP="0078324D">
      <w:pPr>
        <w:pStyle w:val="a3"/>
        <w:numPr>
          <w:ilvl w:val="1"/>
          <w:numId w:val="2"/>
        </w:numPr>
        <w:tabs>
          <w:tab w:val="left" w:pos="-10490"/>
          <w:tab w:val="left" w:pos="-4253"/>
        </w:tabs>
        <w:spacing w:after="0"/>
        <w:ind w:left="0" w:firstLine="851"/>
        <w:jc w:val="both"/>
        <w:rPr>
          <w:rFonts w:ascii="Times New Roman" w:hAnsi="Times New Roman"/>
          <w:b/>
          <w:spacing w:val="3"/>
          <w:sz w:val="24"/>
          <w:szCs w:val="24"/>
        </w:rPr>
      </w:pPr>
      <w:r w:rsidRPr="00677967">
        <w:rPr>
          <w:rFonts w:ascii="Times New Roman" w:hAnsi="Times New Roman"/>
          <w:spacing w:val="3"/>
          <w:sz w:val="24"/>
          <w:szCs w:val="24"/>
        </w:rPr>
        <w:t>В процессе разбора олимпиадных заданий и ознакомления участников Олимпиады с результатами выполнения конкурсных работ участникам запрещено выносить из аудитории, в которой проводится разбор, конкурсные работы, иметь пишущие принадлежности, выполнять фото-видеосъёмку олимпиадных работ.</w:t>
      </w:r>
    </w:p>
    <w:p w:rsidR="0078324D" w:rsidRPr="00677967" w:rsidRDefault="0078324D" w:rsidP="0078324D">
      <w:pPr>
        <w:tabs>
          <w:tab w:val="left" w:pos="-10490"/>
          <w:tab w:val="left" w:pos="-4253"/>
        </w:tabs>
        <w:spacing w:after="0"/>
        <w:ind w:firstLine="851"/>
        <w:contextualSpacing/>
        <w:jc w:val="both"/>
        <w:rPr>
          <w:rFonts w:ascii="Times New Roman" w:hAnsi="Times New Roman"/>
          <w:spacing w:val="3"/>
          <w:sz w:val="24"/>
          <w:szCs w:val="24"/>
        </w:rPr>
      </w:pPr>
    </w:p>
    <w:p w:rsidR="0078324D" w:rsidRPr="00677967" w:rsidRDefault="0078324D" w:rsidP="0078324D">
      <w:pPr>
        <w:pStyle w:val="a3"/>
        <w:widowControl w:val="0"/>
        <w:numPr>
          <w:ilvl w:val="0"/>
          <w:numId w:val="2"/>
        </w:numPr>
        <w:tabs>
          <w:tab w:val="left" w:pos="-3261"/>
        </w:tabs>
        <w:spacing w:after="0"/>
        <w:ind w:left="0" w:firstLine="851"/>
        <w:jc w:val="center"/>
        <w:outlineLvl w:val="0"/>
        <w:rPr>
          <w:rFonts w:ascii="Times New Roman" w:hAnsi="Times New Roman"/>
          <w:b/>
          <w:bCs/>
          <w:spacing w:val="3"/>
          <w:sz w:val="24"/>
          <w:szCs w:val="24"/>
        </w:rPr>
      </w:pPr>
      <w:r w:rsidRPr="00677967">
        <w:rPr>
          <w:rFonts w:ascii="Times New Roman" w:hAnsi="Times New Roman"/>
          <w:b/>
          <w:bCs/>
          <w:spacing w:val="3"/>
          <w:sz w:val="24"/>
          <w:szCs w:val="24"/>
        </w:rPr>
        <w:t>Рассмотрение апелляций участников Олимпиады</w:t>
      </w:r>
    </w:p>
    <w:p w:rsidR="0078324D" w:rsidRPr="00677967" w:rsidRDefault="0078324D" w:rsidP="0078324D">
      <w:pPr>
        <w:pStyle w:val="a3"/>
        <w:widowControl w:val="0"/>
        <w:numPr>
          <w:ilvl w:val="1"/>
          <w:numId w:val="2"/>
        </w:numPr>
        <w:tabs>
          <w:tab w:val="left" w:pos="-3261"/>
        </w:tabs>
        <w:spacing w:after="0"/>
        <w:ind w:left="0" w:firstLine="851"/>
        <w:jc w:val="both"/>
        <w:outlineLvl w:val="0"/>
        <w:rPr>
          <w:rFonts w:ascii="Times New Roman" w:hAnsi="Times New Roman"/>
          <w:b/>
          <w:bCs/>
          <w:spacing w:val="3"/>
          <w:sz w:val="24"/>
          <w:szCs w:val="24"/>
        </w:rPr>
      </w:pPr>
      <w:r w:rsidRPr="00677967">
        <w:rPr>
          <w:rFonts w:ascii="Times New Roman" w:hAnsi="Times New Roman"/>
          <w:bCs/>
          <w:spacing w:val="3"/>
          <w:sz w:val="24"/>
          <w:szCs w:val="24"/>
        </w:rPr>
        <w:t>Участник Олимпиады вправе подать апелляцию.</w:t>
      </w:r>
    </w:p>
    <w:p w:rsidR="0078324D" w:rsidRPr="00677967" w:rsidRDefault="0078324D" w:rsidP="0078324D">
      <w:pPr>
        <w:pStyle w:val="a3"/>
        <w:widowControl w:val="0"/>
        <w:numPr>
          <w:ilvl w:val="1"/>
          <w:numId w:val="2"/>
        </w:numPr>
        <w:tabs>
          <w:tab w:val="left" w:pos="-3261"/>
        </w:tabs>
        <w:spacing w:after="0"/>
        <w:ind w:left="0" w:firstLine="851"/>
        <w:jc w:val="both"/>
        <w:outlineLvl w:val="0"/>
        <w:rPr>
          <w:rFonts w:ascii="Times New Roman" w:hAnsi="Times New Roman"/>
          <w:b/>
          <w:bCs/>
          <w:spacing w:val="3"/>
          <w:sz w:val="24"/>
          <w:szCs w:val="24"/>
        </w:rPr>
      </w:pPr>
      <w:r w:rsidRPr="00677967">
        <w:rPr>
          <w:rFonts w:ascii="Times New Roman" w:hAnsi="Times New Roman"/>
          <w:bCs/>
          <w:spacing w:val="3"/>
          <w:sz w:val="24"/>
          <w:szCs w:val="24"/>
        </w:rPr>
        <w:t>Апелляцией признается аргументированное письменное заявление участника Олимпиады:</w:t>
      </w:r>
    </w:p>
    <w:p w:rsidR="0078324D" w:rsidRPr="00677967" w:rsidRDefault="0078324D" w:rsidP="0078324D">
      <w:pPr>
        <w:widowControl w:val="0"/>
        <w:numPr>
          <w:ilvl w:val="1"/>
          <w:numId w:val="7"/>
        </w:numPr>
        <w:tabs>
          <w:tab w:val="left" w:pos="-3261"/>
        </w:tabs>
        <w:spacing w:after="0"/>
        <w:ind w:left="0" w:firstLine="851"/>
        <w:jc w:val="both"/>
        <w:outlineLvl w:val="0"/>
        <w:rPr>
          <w:rFonts w:ascii="Times New Roman" w:hAnsi="Times New Roman"/>
          <w:bCs/>
          <w:spacing w:val="3"/>
          <w:sz w:val="24"/>
          <w:szCs w:val="24"/>
        </w:rPr>
      </w:pPr>
      <w:r w:rsidRPr="00677967">
        <w:rPr>
          <w:rFonts w:ascii="Times New Roman" w:hAnsi="Times New Roman"/>
          <w:bCs/>
          <w:spacing w:val="3"/>
          <w:sz w:val="24"/>
          <w:szCs w:val="24"/>
        </w:rPr>
        <w:t xml:space="preserve"> о несогласии с выставленными баллами.</w:t>
      </w:r>
    </w:p>
    <w:p w:rsidR="0078324D" w:rsidRPr="00677967" w:rsidRDefault="0078324D" w:rsidP="0078324D">
      <w:pPr>
        <w:widowControl w:val="0"/>
        <w:numPr>
          <w:ilvl w:val="1"/>
          <w:numId w:val="7"/>
        </w:numPr>
        <w:tabs>
          <w:tab w:val="left" w:pos="-3261"/>
        </w:tabs>
        <w:spacing w:after="0"/>
        <w:ind w:left="0" w:firstLine="851"/>
        <w:jc w:val="both"/>
        <w:outlineLvl w:val="0"/>
        <w:rPr>
          <w:rFonts w:ascii="Times New Roman" w:hAnsi="Times New Roman"/>
          <w:bCs/>
          <w:spacing w:val="3"/>
          <w:sz w:val="24"/>
          <w:szCs w:val="24"/>
        </w:rPr>
      </w:pPr>
      <w:r w:rsidRPr="00677967">
        <w:rPr>
          <w:rFonts w:ascii="Times New Roman" w:hAnsi="Times New Roman"/>
          <w:bCs/>
          <w:spacing w:val="3"/>
          <w:sz w:val="24"/>
          <w:szCs w:val="24"/>
        </w:rPr>
        <w:t>о нарушении процедуры проведения Олимпиады. Под нарушением процедуры понимаются любые отступления от установленных требований к процедуре проведения Олимпиады, которые могли оказать существенное негативное влияние на качество выполнения олимпиадных работ обучающимися.</w:t>
      </w:r>
    </w:p>
    <w:p w:rsidR="0078324D" w:rsidRPr="00677967" w:rsidRDefault="0078324D" w:rsidP="0078324D">
      <w:pPr>
        <w:pStyle w:val="a3"/>
        <w:widowControl w:val="0"/>
        <w:numPr>
          <w:ilvl w:val="1"/>
          <w:numId w:val="2"/>
        </w:numPr>
        <w:tabs>
          <w:tab w:val="left" w:pos="-3261"/>
        </w:tabs>
        <w:spacing w:after="0"/>
        <w:ind w:left="0" w:firstLine="851"/>
        <w:jc w:val="both"/>
        <w:outlineLvl w:val="0"/>
        <w:rPr>
          <w:rFonts w:ascii="Times New Roman" w:hAnsi="Times New Roman"/>
          <w:bCs/>
          <w:spacing w:val="3"/>
          <w:sz w:val="24"/>
          <w:szCs w:val="24"/>
        </w:rPr>
      </w:pPr>
      <w:r w:rsidRPr="00677967">
        <w:rPr>
          <w:rFonts w:ascii="Times New Roman" w:hAnsi="Times New Roman"/>
          <w:bCs/>
          <w:spacing w:val="3"/>
          <w:sz w:val="24"/>
          <w:szCs w:val="24"/>
        </w:rPr>
        <w:t xml:space="preserve">Апелляция о нарушении процедуры проведения Олимпиады подается участником непосредственно </w:t>
      </w:r>
      <w:r w:rsidRPr="00677967">
        <w:rPr>
          <w:rFonts w:ascii="Times New Roman" w:hAnsi="Times New Roman"/>
          <w:bCs/>
          <w:color w:val="000000"/>
          <w:spacing w:val="3"/>
          <w:sz w:val="24"/>
          <w:shd w:val="clear" w:color="auto" w:fill="FFFFFF"/>
          <w:lang w:eastAsia="en-US" w:bidi="en-US"/>
        </w:rPr>
        <w:t>в день проведения Олимпиады до выхода из аудитории,</w:t>
      </w:r>
      <w:r w:rsidRPr="00677967">
        <w:rPr>
          <w:rFonts w:ascii="Times New Roman" w:hAnsi="Times New Roman"/>
          <w:bCs/>
          <w:spacing w:val="3"/>
          <w:sz w:val="24"/>
          <w:szCs w:val="24"/>
        </w:rPr>
        <w:t xml:space="preserve"> в которой она проводилась. В целях проверки изложенных в апелляции сведений о нарушениях процедуры проведения Олимпиады создаётся комиссия (в составе представителя оргкомитета, членов жюри, представителя образовательной организации) и организуется проведение служебного расследования. Результаты служебного расследования оформляются протоколом, с которым должен быть ознакомлен участник Олимпиады, согласие/несогласие участника Олимпиады с результатами расследования </w:t>
      </w:r>
      <w:r w:rsidRPr="00677967">
        <w:rPr>
          <w:rFonts w:ascii="Times New Roman" w:hAnsi="Times New Roman"/>
          <w:bCs/>
          <w:spacing w:val="3"/>
          <w:sz w:val="24"/>
          <w:szCs w:val="24"/>
        </w:rPr>
        <w:lastRenderedPageBreak/>
        <w:t>также заносится в протокол.</w:t>
      </w:r>
    </w:p>
    <w:p w:rsidR="0078324D" w:rsidRPr="00677967" w:rsidRDefault="0078324D" w:rsidP="0078324D">
      <w:pPr>
        <w:pStyle w:val="a3"/>
        <w:widowControl w:val="0"/>
        <w:numPr>
          <w:ilvl w:val="1"/>
          <w:numId w:val="2"/>
        </w:numPr>
        <w:tabs>
          <w:tab w:val="left" w:pos="-3261"/>
        </w:tabs>
        <w:spacing w:after="0"/>
        <w:ind w:left="0" w:firstLine="851"/>
        <w:jc w:val="both"/>
        <w:outlineLvl w:val="0"/>
        <w:rPr>
          <w:rFonts w:ascii="Times New Roman" w:hAnsi="Times New Roman"/>
          <w:bCs/>
          <w:spacing w:val="3"/>
          <w:sz w:val="24"/>
          <w:szCs w:val="24"/>
        </w:rPr>
      </w:pPr>
      <w:r w:rsidRPr="00677967">
        <w:rPr>
          <w:rFonts w:ascii="Times New Roman" w:hAnsi="Times New Roman"/>
          <w:bCs/>
          <w:spacing w:val="3"/>
          <w:sz w:val="24"/>
          <w:szCs w:val="24"/>
        </w:rPr>
        <w:t>Апелляция о несогласии с выставленными баллами подаётся председателю жюри после ознакомления с предварительными итогами Олимпиады или в течение 1 астрономического часа после разбора заданий и показа работ.</w:t>
      </w:r>
    </w:p>
    <w:p w:rsidR="0078324D" w:rsidRPr="00677967" w:rsidRDefault="0078324D" w:rsidP="0078324D">
      <w:pPr>
        <w:pStyle w:val="a3"/>
        <w:widowControl w:val="0"/>
        <w:numPr>
          <w:ilvl w:val="1"/>
          <w:numId w:val="2"/>
        </w:numPr>
        <w:tabs>
          <w:tab w:val="left" w:pos="-3261"/>
        </w:tabs>
        <w:spacing w:after="0"/>
        <w:ind w:left="0" w:firstLine="851"/>
        <w:jc w:val="both"/>
        <w:outlineLvl w:val="0"/>
        <w:rPr>
          <w:rFonts w:ascii="Times New Roman" w:hAnsi="Times New Roman"/>
          <w:bCs/>
          <w:spacing w:val="3"/>
          <w:sz w:val="24"/>
          <w:szCs w:val="24"/>
        </w:rPr>
      </w:pPr>
      <w:r w:rsidRPr="00677967">
        <w:rPr>
          <w:rFonts w:ascii="Times New Roman" w:hAnsi="Times New Roman"/>
          <w:bCs/>
          <w:spacing w:val="3"/>
          <w:sz w:val="24"/>
          <w:szCs w:val="24"/>
        </w:rPr>
        <w:t>По результатам рассмотрения апелляции о несогласии с выставленными баллами принимается одно из решений:</w:t>
      </w:r>
    </w:p>
    <w:p w:rsidR="0078324D" w:rsidRPr="00677967" w:rsidRDefault="0078324D" w:rsidP="0078324D">
      <w:pPr>
        <w:widowControl w:val="0"/>
        <w:numPr>
          <w:ilvl w:val="0"/>
          <w:numId w:val="6"/>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об отклонении апелляции и сохранении выставленных баллов.</w:t>
      </w:r>
    </w:p>
    <w:p w:rsidR="0078324D" w:rsidRPr="00677967" w:rsidRDefault="0078324D" w:rsidP="0078324D">
      <w:pPr>
        <w:widowControl w:val="0"/>
        <w:numPr>
          <w:ilvl w:val="0"/>
          <w:numId w:val="6"/>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об удовлетворении апелляции и изменении выставленных баллов.</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При рассмотрении апелляции имеют право присутствовать: участник Олимпиады, подавший заявление, один из его родителей (законных представителей) (только в качестве наблюдателя, т.е. без права голоса). Указанные лица должны иметь при себе документы, удостоверяющие их личность.</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В ходе апелляции повторно проверяется ответ на задание. Устные пояснения участника во время апелляции не оцениваются.</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Решения принятые по результатам рассмотрения апелляций являются окончательными и пересмотру не подлежат. </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Работа жюри по проведению апелляций оформляется протоколами, которые подписываются председателем и всеми членами жюри. </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Решения принимаются большинством голосов от списочного состава жюри. В случае равенства голосов председатель имеет право решающего голоса.</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Документами по основным видам работы жюри по проведению апелляций являются:</w:t>
      </w:r>
    </w:p>
    <w:p w:rsidR="0078324D" w:rsidRPr="00677967" w:rsidRDefault="0078324D" w:rsidP="0078324D">
      <w:pPr>
        <w:widowControl w:val="0"/>
        <w:numPr>
          <w:ilvl w:val="2"/>
          <w:numId w:val="3"/>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письменные заявления об апелляциях участников Олимпиады;</w:t>
      </w:r>
    </w:p>
    <w:p w:rsidR="0078324D" w:rsidRPr="00677967" w:rsidRDefault="0078324D" w:rsidP="0078324D">
      <w:pPr>
        <w:widowControl w:val="0"/>
        <w:numPr>
          <w:ilvl w:val="2"/>
          <w:numId w:val="3"/>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протокол.</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Апелляция не принимается по вопросам содержания и структуры олимпиадных материалов, системы оценивания или вопросам, связанным с нарушением участником правил по выполнению олимпиадной работы.</w:t>
      </w:r>
    </w:p>
    <w:p w:rsidR="0078324D" w:rsidRPr="00677967" w:rsidRDefault="0078324D" w:rsidP="0078324D">
      <w:pPr>
        <w:pStyle w:val="a3"/>
        <w:widowControl w:val="0"/>
        <w:spacing w:after="0"/>
        <w:ind w:left="851"/>
        <w:jc w:val="both"/>
        <w:rPr>
          <w:rFonts w:ascii="Times New Roman" w:hAnsi="Times New Roman"/>
          <w:spacing w:val="3"/>
          <w:sz w:val="24"/>
          <w:szCs w:val="24"/>
        </w:rPr>
      </w:pPr>
    </w:p>
    <w:p w:rsidR="0078324D" w:rsidRPr="00677967" w:rsidRDefault="0078324D" w:rsidP="0078324D">
      <w:pPr>
        <w:pStyle w:val="a3"/>
        <w:widowControl w:val="0"/>
        <w:numPr>
          <w:ilvl w:val="0"/>
          <w:numId w:val="2"/>
        </w:numPr>
        <w:spacing w:after="0"/>
        <w:jc w:val="center"/>
        <w:rPr>
          <w:rFonts w:ascii="Times New Roman" w:hAnsi="Times New Roman"/>
          <w:spacing w:val="3"/>
          <w:sz w:val="24"/>
          <w:szCs w:val="24"/>
        </w:rPr>
      </w:pPr>
      <w:r w:rsidRPr="00677967">
        <w:rPr>
          <w:rFonts w:ascii="Times New Roman" w:hAnsi="Times New Roman"/>
          <w:spacing w:val="3"/>
          <w:sz w:val="24"/>
          <w:szCs w:val="24"/>
        </w:rPr>
        <w:t>Права и обязанности общественного наблюдателя</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 Общественный наблюдатель имеет право:</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 получать необходимую информацию и разъяснения от Организатора школьного этапа ВсОШ; </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свободно перемещаться по пункту проведения олимпиады (далее – ППО) (при этом в аудитории может находиться только один общественный наблюдатель);</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находиться в помещении для общественных наблюдателей, расположенном в ППО;</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 присутствовать при печати олимпиадных материалов на бумажные носители; </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присутствовать при составлении акта об удалении участника, допустивших нарушение Порядка проведения ВсОШ.</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направлять информацию о нарушениях, выявленных при проведении порядка проведения ВсОШ в Департамент.</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 Общественный наблюдатель не вправе:</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нарушать ход проведения ВсОШ, проверку олимпиадных работ, рассмотрение апелляций;</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 оказывать содействие или отвлекать обучающихся (участников олимпиады) при </w:t>
      </w:r>
      <w:r w:rsidRPr="00677967">
        <w:rPr>
          <w:rFonts w:ascii="Times New Roman" w:hAnsi="Times New Roman"/>
          <w:spacing w:val="3"/>
          <w:sz w:val="24"/>
          <w:szCs w:val="24"/>
        </w:rPr>
        <w:lastRenderedPageBreak/>
        <w:t>выполнении ими олимпиадных работ (при рассмотрении апелляции);</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вмешиваться в работу жюри и создавать помехи участникам ВсОШ, организаторам, апеллянтам.</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xml:space="preserve">Общественный наблюдатель обязан: </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заблаговременно ознакомиться с порядком проведения ВсОШ, с правовыми актами организатора советующего этапа ВсОШ, регламентирующими проведение ВсОШ;</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при осуществлении общественного наблюдения иметь при себе документ, удостоверяющий личность, и удостоверение общественного наблюдателя в течение всего времени пребывания в ППО;</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прибыть в ППО не позднее, чем за один час до начала проведения ВсОШ;</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оставить личные вещи в специально отведенном месте в штабе ППО;</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получить у руководителя ППО форму «Акт общественного наблюдения» (приложение 3 к Положению) и заполнить ее по завершении мероприятий, связанных с общественным наблюдением;</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уточнить у руководителя ППО процедурные вопросы взаимодействия во время и после олимпиады в ППО;</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соблюдать установленный порядок проведения ВсОШ;</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осуществлять деятельность в качестве общественного наблюдателя в соответствии с инструкцией (приложение 2 к Положению).</w:t>
      </w:r>
    </w:p>
    <w:p w:rsidR="0078324D" w:rsidRPr="00677967" w:rsidRDefault="0078324D" w:rsidP="0078324D">
      <w:pPr>
        <w:pStyle w:val="a3"/>
        <w:widowControl w:val="0"/>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 передать заполненный «Акт общественного наблюдения» руководителю ППО после окончания осуществления общественного наблюдения;</w:t>
      </w:r>
    </w:p>
    <w:p w:rsidR="0078324D" w:rsidRPr="00677967" w:rsidRDefault="0078324D" w:rsidP="0078324D">
      <w:pPr>
        <w:pStyle w:val="a3"/>
        <w:widowControl w:val="0"/>
        <w:numPr>
          <w:ilvl w:val="1"/>
          <w:numId w:val="2"/>
        </w:numPr>
        <w:spacing w:after="0"/>
        <w:ind w:left="0" w:firstLine="851"/>
        <w:jc w:val="both"/>
        <w:rPr>
          <w:rFonts w:ascii="Times New Roman" w:hAnsi="Times New Roman"/>
          <w:spacing w:val="3"/>
          <w:sz w:val="24"/>
          <w:szCs w:val="24"/>
        </w:rPr>
      </w:pPr>
      <w:r w:rsidRPr="00677967">
        <w:rPr>
          <w:rFonts w:ascii="Times New Roman" w:hAnsi="Times New Roman"/>
          <w:spacing w:val="3"/>
          <w:sz w:val="24"/>
          <w:szCs w:val="24"/>
        </w:rPr>
        <w:t>В случае выявления нарушений установленного порядка проведения ВсОШ, общественный наблюдатель должен фиксировать выявленные нарушения и оперативно информировать о нарушении оргкомитет соответствующего этапа ВсОШ.</w:t>
      </w:r>
    </w:p>
    <w:p w:rsidR="0078324D" w:rsidRPr="00677967" w:rsidRDefault="0078324D" w:rsidP="0078324D">
      <w:pPr>
        <w:widowControl w:val="0"/>
        <w:tabs>
          <w:tab w:val="left" w:pos="2373"/>
        </w:tabs>
        <w:spacing w:after="0"/>
        <w:ind w:firstLine="851"/>
        <w:jc w:val="both"/>
        <w:outlineLvl w:val="0"/>
        <w:rPr>
          <w:rFonts w:ascii="Times New Roman" w:hAnsi="Times New Roman"/>
          <w:b/>
          <w:bCs/>
          <w:spacing w:val="3"/>
          <w:sz w:val="24"/>
          <w:szCs w:val="24"/>
        </w:rPr>
      </w:pPr>
    </w:p>
    <w:p w:rsidR="0078324D" w:rsidRPr="00677967" w:rsidRDefault="0078324D" w:rsidP="0078324D">
      <w:pPr>
        <w:pStyle w:val="a3"/>
        <w:widowControl w:val="0"/>
        <w:numPr>
          <w:ilvl w:val="0"/>
          <w:numId w:val="2"/>
        </w:numPr>
        <w:spacing w:after="0"/>
        <w:ind w:left="0" w:firstLine="851"/>
        <w:jc w:val="center"/>
        <w:outlineLvl w:val="0"/>
        <w:rPr>
          <w:rFonts w:ascii="Times New Roman" w:hAnsi="Times New Roman"/>
          <w:b/>
          <w:bCs/>
          <w:spacing w:val="3"/>
          <w:sz w:val="24"/>
          <w:szCs w:val="24"/>
        </w:rPr>
      </w:pPr>
      <w:r w:rsidRPr="00677967">
        <w:rPr>
          <w:rFonts w:ascii="Times New Roman" w:hAnsi="Times New Roman"/>
          <w:b/>
          <w:bCs/>
          <w:spacing w:val="3"/>
          <w:sz w:val="24"/>
          <w:szCs w:val="24"/>
        </w:rPr>
        <w:t>Подведение итогов школьного этапа Олимпиады</w:t>
      </w:r>
    </w:p>
    <w:p w:rsidR="0078324D" w:rsidRPr="00677967" w:rsidRDefault="0078324D" w:rsidP="0078324D">
      <w:pPr>
        <w:pStyle w:val="a3"/>
        <w:widowControl w:val="0"/>
        <w:numPr>
          <w:ilvl w:val="1"/>
          <w:numId w:val="2"/>
        </w:numPr>
        <w:spacing w:after="0"/>
        <w:ind w:left="0" w:firstLine="851"/>
        <w:jc w:val="both"/>
        <w:outlineLvl w:val="0"/>
        <w:rPr>
          <w:rFonts w:ascii="Times New Roman" w:hAnsi="Times New Roman"/>
          <w:b/>
          <w:bCs/>
          <w:spacing w:val="3"/>
          <w:sz w:val="24"/>
          <w:szCs w:val="24"/>
        </w:rPr>
      </w:pPr>
      <w:r w:rsidRPr="00677967">
        <w:rPr>
          <w:rFonts w:ascii="Times New Roman" w:hAnsi="Times New Roman"/>
          <w:bCs/>
          <w:spacing w:val="3"/>
          <w:sz w:val="24"/>
          <w:szCs w:val="24"/>
        </w:rPr>
        <w:t>Итоги школьного этапа Олимпиады отражаются в итоговом протоколе с выстроенным рейтингом, определением статуса участника Олимпиады (победитель, призёр).</w:t>
      </w:r>
    </w:p>
    <w:p w:rsidR="0078324D" w:rsidRPr="00677967" w:rsidRDefault="0078324D" w:rsidP="0078324D">
      <w:pPr>
        <w:pStyle w:val="a3"/>
        <w:widowControl w:val="0"/>
        <w:numPr>
          <w:ilvl w:val="1"/>
          <w:numId w:val="2"/>
        </w:numPr>
        <w:spacing w:after="0"/>
        <w:ind w:left="0" w:firstLine="851"/>
        <w:jc w:val="both"/>
        <w:outlineLvl w:val="0"/>
        <w:rPr>
          <w:rFonts w:ascii="Times New Roman" w:hAnsi="Times New Roman"/>
          <w:b/>
          <w:bCs/>
          <w:spacing w:val="3"/>
          <w:sz w:val="24"/>
          <w:szCs w:val="24"/>
        </w:rPr>
      </w:pPr>
      <w:r w:rsidRPr="00677967">
        <w:rPr>
          <w:rFonts w:ascii="Times New Roman" w:hAnsi="Times New Roman"/>
          <w:bCs/>
          <w:spacing w:val="3"/>
          <w:sz w:val="24"/>
          <w:szCs w:val="24"/>
        </w:rPr>
        <w:t xml:space="preserve">Представитель оргкомитета в установленные сроки передает организатору рейтинговый список участников Олимпиады и итоговые протоколы заседания жюри в электронном виде (сканированные копии и файл в формате Excel), а также на бумажном носителе. </w:t>
      </w:r>
    </w:p>
    <w:p w:rsidR="0078324D" w:rsidRPr="00677967" w:rsidRDefault="0078324D" w:rsidP="0078324D">
      <w:pPr>
        <w:pStyle w:val="a3"/>
        <w:widowControl w:val="0"/>
        <w:numPr>
          <w:ilvl w:val="1"/>
          <w:numId w:val="2"/>
        </w:numPr>
        <w:spacing w:after="0"/>
        <w:ind w:left="0" w:firstLine="851"/>
        <w:jc w:val="both"/>
        <w:outlineLvl w:val="0"/>
        <w:rPr>
          <w:rFonts w:ascii="Times New Roman" w:hAnsi="Times New Roman"/>
          <w:b/>
          <w:bCs/>
          <w:spacing w:val="3"/>
          <w:sz w:val="24"/>
          <w:szCs w:val="24"/>
        </w:rPr>
      </w:pPr>
      <w:r w:rsidRPr="00677967">
        <w:rPr>
          <w:rFonts w:ascii="Times New Roman" w:hAnsi="Times New Roman"/>
          <w:bCs/>
          <w:spacing w:val="3"/>
          <w:sz w:val="24"/>
          <w:szCs w:val="24"/>
        </w:rPr>
        <w:t xml:space="preserve">В случае несвоевременного предоставления протоколов жюри организатору, результаты Олимпиады в образовательной организации аннулируются и к рассмотрению не принимаются. </w:t>
      </w:r>
    </w:p>
    <w:p w:rsidR="0078324D" w:rsidRPr="00677967" w:rsidRDefault="0078324D" w:rsidP="0078324D">
      <w:pPr>
        <w:pStyle w:val="a3"/>
        <w:widowControl w:val="0"/>
        <w:numPr>
          <w:ilvl w:val="1"/>
          <w:numId w:val="2"/>
        </w:numPr>
        <w:spacing w:after="0"/>
        <w:ind w:left="0" w:firstLine="851"/>
        <w:jc w:val="both"/>
        <w:outlineLvl w:val="0"/>
        <w:rPr>
          <w:rFonts w:ascii="Times New Roman" w:hAnsi="Times New Roman"/>
          <w:b/>
          <w:bCs/>
          <w:spacing w:val="3"/>
          <w:sz w:val="24"/>
          <w:szCs w:val="24"/>
        </w:rPr>
      </w:pPr>
      <w:r w:rsidRPr="00677967">
        <w:rPr>
          <w:rFonts w:ascii="Times New Roman" w:hAnsi="Times New Roman"/>
          <w:bCs/>
          <w:spacing w:val="3"/>
          <w:sz w:val="24"/>
          <w:szCs w:val="24"/>
        </w:rPr>
        <w:t>Организатор утверждает результаты Олимпиады по каждому общеобразовательному предмету (рейтинг победителей и рейтинг призеров школьного этапа Олимпиады, протоколы жюри школьного этапа Олимпиады по каждому общеобразовательному предмету) и публикует их на официальном сайте управления образования администрации города Радужный в сети «Интернет».</w:t>
      </w:r>
    </w:p>
    <w:p w:rsidR="0078324D" w:rsidRPr="00677967" w:rsidRDefault="0078324D" w:rsidP="0078324D">
      <w:pPr>
        <w:pStyle w:val="a3"/>
        <w:widowControl w:val="0"/>
        <w:numPr>
          <w:ilvl w:val="1"/>
          <w:numId w:val="2"/>
        </w:numPr>
        <w:spacing w:after="0"/>
        <w:ind w:left="0" w:firstLine="851"/>
        <w:jc w:val="both"/>
        <w:outlineLvl w:val="0"/>
        <w:rPr>
          <w:rFonts w:ascii="Times New Roman" w:hAnsi="Times New Roman"/>
          <w:b/>
          <w:bCs/>
          <w:spacing w:val="3"/>
          <w:sz w:val="24"/>
          <w:szCs w:val="24"/>
        </w:rPr>
      </w:pPr>
      <w:r w:rsidRPr="00677967">
        <w:rPr>
          <w:rFonts w:ascii="Times New Roman" w:hAnsi="Times New Roman"/>
          <w:bCs/>
          <w:spacing w:val="3"/>
          <w:sz w:val="24"/>
          <w:szCs w:val="24"/>
        </w:rPr>
        <w:t>Награждение дипломами победителей и призеров Олимпиады осуществляется общеобразовательными организациями самостоятельно.</w:t>
      </w:r>
    </w:p>
    <w:p w:rsidR="00C4487B" w:rsidRDefault="00C4487B">
      <w:bookmarkStart w:id="0" w:name="_GoBack"/>
      <w:bookmarkEnd w:id="0"/>
    </w:p>
    <w:sectPr w:rsidR="00C448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F0DB1"/>
    <w:multiLevelType w:val="multilevel"/>
    <w:tmpl w:val="51AA6D76"/>
    <w:lvl w:ilvl="0">
      <w:start w:val="3"/>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bullet"/>
      <w:lvlText w:val=""/>
      <w:lvlJc w:val="left"/>
      <w:pPr>
        <w:ind w:left="862"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0E1313"/>
    <w:multiLevelType w:val="multilevel"/>
    <w:tmpl w:val="D186B506"/>
    <w:lvl w:ilvl="0">
      <w:start w:val="1"/>
      <w:numFmt w:val="decimal"/>
      <w:lvlText w:val="%1."/>
      <w:lvlJc w:val="left"/>
      <w:pPr>
        <w:ind w:left="720" w:hanging="360"/>
      </w:pPr>
      <w:rPr>
        <w:rFonts w:hint="default"/>
        <w:b w:val="0"/>
      </w:rPr>
    </w:lvl>
    <w:lvl w:ilvl="1">
      <w:start w:val="1"/>
      <w:numFmt w:val="bullet"/>
      <w:lvlText w:val=""/>
      <w:lvlJc w:val="left"/>
      <w:pPr>
        <w:ind w:left="1212" w:hanging="360"/>
      </w:pPr>
      <w:rPr>
        <w:rFonts w:ascii="Symbol" w:hAnsi="Symbol" w:hint="default"/>
        <w:b w:val="0"/>
        <w:color w:val="auto"/>
      </w:rPr>
    </w:lvl>
    <w:lvl w:ilvl="2">
      <w:start w:val="1"/>
      <w:numFmt w:val="decimal"/>
      <w:isLgl/>
      <w:lvlText w:val="%1.%2.%3."/>
      <w:lvlJc w:val="left"/>
      <w:pPr>
        <w:ind w:left="1997"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F2A69BD"/>
    <w:multiLevelType w:val="multilevel"/>
    <w:tmpl w:val="A0566F58"/>
    <w:lvl w:ilvl="0">
      <w:start w:val="1"/>
      <w:numFmt w:val="decimal"/>
      <w:lvlText w:val="%1."/>
      <w:lvlJc w:val="left"/>
      <w:pPr>
        <w:ind w:left="720" w:hanging="360"/>
      </w:pPr>
      <w:rPr>
        <w:rFonts w:hint="default"/>
        <w:b/>
      </w:rPr>
    </w:lvl>
    <w:lvl w:ilvl="1">
      <w:start w:val="1"/>
      <w:numFmt w:val="decimal"/>
      <w:isLgl/>
      <w:lvlText w:val="%1.%2."/>
      <w:lvlJc w:val="left"/>
      <w:pPr>
        <w:ind w:left="1070" w:hanging="360"/>
      </w:pPr>
      <w:rPr>
        <w:rFonts w:hint="default"/>
        <w:b w:val="0"/>
        <w:color w:val="auto"/>
      </w:rPr>
    </w:lvl>
    <w:lvl w:ilvl="2">
      <w:start w:val="1"/>
      <w:numFmt w:val="bullet"/>
      <w:lvlText w:val=""/>
      <w:lvlJc w:val="left"/>
      <w:pPr>
        <w:ind w:left="2422" w:hanging="720"/>
      </w:pPr>
      <w:rPr>
        <w:rFonts w:ascii="Symbol" w:hAnsi="Symbol"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6BB6CC1"/>
    <w:multiLevelType w:val="hybridMultilevel"/>
    <w:tmpl w:val="FC90BD48"/>
    <w:lvl w:ilvl="0" w:tplc="56AEED94">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4" w15:restartNumberingAfterBreak="0">
    <w:nsid w:val="3F211D42"/>
    <w:multiLevelType w:val="multilevel"/>
    <w:tmpl w:val="4C9EAF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2A43D5"/>
    <w:multiLevelType w:val="multilevel"/>
    <w:tmpl w:val="2CD06BD6"/>
    <w:lvl w:ilvl="0">
      <w:start w:val="1"/>
      <w:numFmt w:val="decimal"/>
      <w:lvlText w:val="%1."/>
      <w:lvlJc w:val="left"/>
      <w:pPr>
        <w:ind w:left="720" w:hanging="360"/>
      </w:pPr>
      <w:rPr>
        <w:rFonts w:hint="default"/>
        <w:b/>
      </w:rPr>
    </w:lvl>
    <w:lvl w:ilvl="1">
      <w:start w:val="1"/>
      <w:numFmt w:val="bullet"/>
      <w:lvlText w:val=""/>
      <w:lvlJc w:val="left"/>
      <w:pPr>
        <w:ind w:left="1495" w:hanging="360"/>
      </w:pPr>
      <w:rPr>
        <w:rFonts w:ascii="Symbol" w:hAnsi="Symbol" w:hint="default"/>
        <w:b w:val="0"/>
        <w:color w:val="auto"/>
      </w:rPr>
    </w:lvl>
    <w:lvl w:ilvl="2">
      <w:start w:val="1"/>
      <w:numFmt w:val="decimal"/>
      <w:isLgl/>
      <w:lvlText w:val="%1.%2.%3."/>
      <w:lvlJc w:val="left"/>
      <w:pPr>
        <w:ind w:left="2280"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0F20ACE"/>
    <w:multiLevelType w:val="hybridMultilevel"/>
    <w:tmpl w:val="49047F3C"/>
    <w:lvl w:ilvl="0" w:tplc="56AEED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970879"/>
    <w:multiLevelType w:val="multilevel"/>
    <w:tmpl w:val="EC7AC2E4"/>
    <w:lvl w:ilvl="0">
      <w:start w:val="1"/>
      <w:numFmt w:val="decimal"/>
      <w:lvlText w:val="%1."/>
      <w:lvlJc w:val="left"/>
      <w:pPr>
        <w:ind w:left="720" w:hanging="360"/>
      </w:pPr>
      <w:rPr>
        <w:rFonts w:hint="default"/>
        <w:b/>
      </w:rPr>
    </w:lvl>
    <w:lvl w:ilvl="1">
      <w:start w:val="1"/>
      <w:numFmt w:val="decimal"/>
      <w:isLgl/>
      <w:lvlText w:val="%1.%2."/>
      <w:lvlJc w:val="left"/>
      <w:pPr>
        <w:ind w:left="1637" w:hanging="360"/>
      </w:pPr>
      <w:rPr>
        <w:rFonts w:hint="default"/>
        <w:b w:val="0"/>
        <w:color w:val="auto"/>
      </w:rPr>
    </w:lvl>
    <w:lvl w:ilvl="2">
      <w:start w:val="1"/>
      <w:numFmt w:val="decimal"/>
      <w:isLgl/>
      <w:lvlText w:val="%1.%2.%3."/>
      <w:lvlJc w:val="left"/>
      <w:pPr>
        <w:ind w:left="1997" w:hanging="720"/>
      </w:pPr>
      <w:rPr>
        <w:rFonts w:hint="default"/>
        <w:b w:val="0"/>
        <w:color w:val="auto"/>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7"/>
  </w:num>
  <w:num w:numId="3">
    <w:abstractNumId w:val="0"/>
  </w:num>
  <w:num w:numId="4">
    <w:abstractNumId w:val="6"/>
  </w:num>
  <w:num w:numId="5">
    <w:abstractNumId w:val="2"/>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24D"/>
    <w:rsid w:val="0078324D"/>
    <w:rsid w:val="00C44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645E8F-3AFA-4C38-9592-FB12C763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324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78324D"/>
    <w:pPr>
      <w:ind w:left="720"/>
      <w:contextualSpacing/>
    </w:pPr>
  </w:style>
  <w:style w:type="paragraph" w:styleId="a5">
    <w:name w:val="No Spacing"/>
    <w:link w:val="a6"/>
    <w:uiPriority w:val="1"/>
    <w:qFormat/>
    <w:rsid w:val="0078324D"/>
    <w:pPr>
      <w:spacing w:after="0" w:line="240" w:lineRule="auto"/>
    </w:pPr>
  </w:style>
  <w:style w:type="paragraph" w:customStyle="1" w:styleId="ConsPlusNormal">
    <w:name w:val="ConsPlusNormal"/>
    <w:rsid w:val="0078324D"/>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7">
    <w:name w:val="Hyperlink"/>
    <w:basedOn w:val="a0"/>
    <w:uiPriority w:val="99"/>
    <w:unhideWhenUsed/>
    <w:rsid w:val="0078324D"/>
    <w:rPr>
      <w:color w:val="0563C1" w:themeColor="hyperlink"/>
      <w:u w:val="single"/>
    </w:rPr>
  </w:style>
  <w:style w:type="character" w:customStyle="1" w:styleId="a6">
    <w:name w:val="Без интервала Знак"/>
    <w:link w:val="a5"/>
    <w:uiPriority w:val="1"/>
    <w:locked/>
    <w:rsid w:val="0078324D"/>
  </w:style>
  <w:style w:type="character" w:customStyle="1" w:styleId="a4">
    <w:name w:val="Абзац списка Знак"/>
    <w:link w:val="a3"/>
    <w:uiPriority w:val="1"/>
    <w:qFormat/>
    <w:locked/>
    <w:rsid w:val="0078324D"/>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F69DB5146EC9F02A12F0D161B2E93A3DC8A5AF7DEE61EAE4A5CF3D4A3E49C56E1D092352CF34h7P2J" TargetMode="External"/><Relationship Id="rId3" Type="http://schemas.openxmlformats.org/officeDocument/2006/relationships/settings" Target="settings.xml"/><Relationship Id="rId7" Type="http://schemas.openxmlformats.org/officeDocument/2006/relationships/hyperlink" Target="consultantplus://offline/ref=08F69DB5146EC9F02A12F0D161B2E93A36C0A5AB7AE13CE0ECFCC33F4D3116D26954052252CF3477h2P6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iriusolymp.ru" TargetMode="External"/><Relationship Id="rId5" Type="http://schemas.openxmlformats.org/officeDocument/2006/relationships/hyperlink" Target="consultantplus://offline/ref=08F69DB5146EC9F02A12F0D161B2E93A35C4AAAC7CE43CE0ECFCC33F4D3116D26954052252CF3277h2P7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6940</Words>
  <Characters>39563</Characters>
  <Application>Microsoft Office Word</Application>
  <DocSecurity>0</DocSecurity>
  <Lines>329</Lines>
  <Paragraphs>92</Paragraphs>
  <ScaleCrop>false</ScaleCrop>
  <Company/>
  <LinksUpToDate>false</LinksUpToDate>
  <CharactersWithSpaces>46411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директора (УЧ2)</dc:creator>
  <cp:keywords/>
  <dc:description/>
  <cp:lastModifiedBy>Зам директора (УЧ2)</cp:lastModifiedBy>
  <cp:revision>1</cp:revision>
  <dcterms:created xsi:type="dcterms:W3CDTF">2024-10-03T10:10:00Z</dcterms:created>
  <dcterms:modified xsi:type="dcterms:W3CDTF">2024-10-03T10:11:00Z</dcterms:modified>
</cp:coreProperties>
</file>